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6" w:after="0"/>
        <w:rPr>
          <w:sz w:val="26"/>
        </w:rPr>
      </w:pPr>
      <w:r>
        <w:rPr>
          <w:sz w:val="26"/>
        </w:rPr>
      </w:r>
    </w:p>
    <w:p>
      <w:pPr>
        <w:pStyle w:val="Tytu"/>
        <w:rPr>
          <w:spacing w:val="-2"/>
          <w:w w:val="95"/>
          <w:sz w:val="56"/>
          <w:szCs w:val="56"/>
        </w:rPr>
      </w:pPr>
      <w:r>
        <w:rPr>
          <w:w w:val="95"/>
          <w:sz w:val="56"/>
          <w:szCs w:val="56"/>
        </w:rPr>
        <w:t>REGUL</w:t>
      </w:r>
      <w:r>
        <w:rPr>
          <w:w w:val="95"/>
          <w:sz w:val="56"/>
          <w:szCs w:val="56"/>
        </w:rPr>
        <w:t>A</w:t>
      </w:r>
      <w:r>
        <w:rPr>
          <w:w w:val="95"/>
          <w:sz w:val="56"/>
          <w:szCs w:val="56"/>
        </w:rPr>
        <w:t>MIN</w:t>
      </w:r>
      <w:r>
        <w:rPr>
          <w:spacing w:val="51"/>
          <w:w w:val="150"/>
          <w:sz w:val="56"/>
          <w:szCs w:val="56"/>
        </w:rPr>
        <w:t xml:space="preserve"> </w:t>
      </w:r>
      <w:r>
        <w:rPr>
          <w:spacing w:val="-2"/>
          <w:w w:val="95"/>
          <w:sz w:val="56"/>
          <w:szCs w:val="56"/>
        </w:rPr>
        <w:t>TURNIEJU</w:t>
      </w:r>
    </w:p>
    <w:p>
      <w:pPr>
        <w:pStyle w:val="Tytu"/>
        <w:rPr>
          <w:spacing w:val="-2"/>
          <w:w w:val="95"/>
          <w:sz w:val="56"/>
          <w:szCs w:val="56"/>
        </w:rPr>
      </w:pPr>
      <w:r>
        <w:rPr>
          <w:spacing w:val="-2"/>
          <w:w w:val="95"/>
          <w:sz w:val="56"/>
          <w:szCs w:val="56"/>
        </w:rPr>
      </w:r>
    </w:p>
    <w:p>
      <w:pPr>
        <w:pStyle w:val="Tytu"/>
        <w:rPr>
          <w:spacing w:val="-2"/>
          <w:w w:val="95"/>
          <w:sz w:val="56"/>
          <w:szCs w:val="56"/>
        </w:rPr>
      </w:pPr>
      <w:r>
        <w:rPr>
          <w:spacing w:val="-2"/>
          <w:w w:val="95"/>
          <w:sz w:val="56"/>
          <w:szCs w:val="56"/>
        </w:rPr>
      </w:r>
    </w:p>
    <w:p>
      <w:pPr>
        <w:pStyle w:val="Tytu"/>
        <w:rPr>
          <w:spacing w:val="-2"/>
          <w:w w:val="95"/>
          <w:sz w:val="56"/>
          <w:szCs w:val="56"/>
        </w:rPr>
      </w:pPr>
      <w:r>
        <w:rPr>
          <w:spacing w:val="-2"/>
          <w:w w:val="95"/>
          <w:sz w:val="56"/>
          <w:szCs w:val="56"/>
        </w:rPr>
      </w:r>
    </w:p>
    <w:p>
      <w:pPr>
        <w:pStyle w:val="Tytu"/>
        <w:rPr>
          <w:spacing w:val="-2"/>
          <w:w w:val="95"/>
          <w:sz w:val="56"/>
          <w:szCs w:val="56"/>
        </w:rPr>
      </w:pPr>
      <w:r>
        <w:rPr>
          <w:spacing w:val="-2"/>
          <w:w w:val="95"/>
          <w:sz w:val="56"/>
          <w:szCs w:val="56"/>
        </w:rPr>
      </w:r>
    </w:p>
    <w:p>
      <w:pPr>
        <w:pStyle w:val="Tytu"/>
        <w:rPr>
          <w:spacing w:val="-2"/>
          <w:w w:val="95"/>
          <w:sz w:val="96"/>
          <w:szCs w:val="96"/>
        </w:rPr>
      </w:pPr>
      <w:r>
        <w:rPr>
          <w:spacing w:val="-2"/>
          <w:w w:val="95"/>
          <w:sz w:val="96"/>
          <w:szCs w:val="96"/>
        </w:rPr>
        <w:t xml:space="preserve">DIAMENTY MAZOWSZA </w:t>
      </w:r>
    </w:p>
    <w:p>
      <w:pPr>
        <w:pStyle w:val="Tytu"/>
        <w:rPr>
          <w:sz w:val="96"/>
          <w:szCs w:val="96"/>
        </w:rPr>
      </w:pPr>
      <w:r>
        <w:rPr>
          <w:spacing w:val="-2"/>
          <w:w w:val="95"/>
          <w:sz w:val="96"/>
          <w:szCs w:val="96"/>
        </w:rPr>
        <w:t>2012</w:t>
      </w:r>
    </w:p>
    <w:p>
      <w:pPr>
        <w:pStyle w:val="Tretekstu"/>
        <w:ind w:left="746" w:hanging="0"/>
        <w:rPr>
          <w:sz w:val="96"/>
          <w:szCs w:val="96"/>
        </w:rPr>
      </w:pPr>
      <w:r>
        <w:rPr>
          <w:sz w:val="96"/>
          <w:szCs w:val="96"/>
        </w:rPr>
      </w:r>
    </w:p>
    <w:p>
      <w:pPr>
        <w:pStyle w:val="Tretekstu"/>
        <w:ind w:left="746" w:hanging="0"/>
        <w:rPr>
          <w:sz w:val="96"/>
          <w:szCs w:val="96"/>
        </w:rPr>
      </w:pPr>
      <w:r>
        <w:rPr>
          <w:sz w:val="96"/>
          <w:szCs w:val="96"/>
        </w:rPr>
      </w:r>
    </w:p>
    <w:p>
      <w:pPr>
        <w:pStyle w:val="Tretekstu"/>
        <w:ind w:left="746" w:hanging="0"/>
        <w:rPr>
          <w:sz w:val="96"/>
          <w:szCs w:val="96"/>
        </w:rPr>
      </w:pPr>
      <w:r>
        <w:rPr>
          <w:sz w:val="96"/>
          <w:szCs w:val="96"/>
        </w:rPr>
      </w:r>
    </w:p>
    <w:p>
      <w:pPr>
        <w:pStyle w:val="Tretekstu"/>
        <w:ind w:left="746" w:hanging="0"/>
        <w:rPr>
          <w:sz w:val="96"/>
          <w:szCs w:val="96"/>
        </w:rPr>
      </w:pPr>
      <w:r>
        <w:rPr>
          <w:sz w:val="96"/>
          <w:szCs w:val="96"/>
        </w:rPr>
      </w:r>
    </w:p>
    <w:p>
      <w:pPr>
        <w:pStyle w:val="Tretekstu"/>
        <w:ind w:left="746" w:hanging="0"/>
        <w:rPr>
          <w:sz w:val="96"/>
          <w:szCs w:val="96"/>
        </w:rPr>
      </w:pPr>
      <w:r>
        <w:rPr>
          <w:sz w:val="96"/>
          <w:szCs w:val="96"/>
        </w:rPr>
      </w:r>
    </w:p>
    <w:p>
      <w:pPr>
        <w:pStyle w:val="Tretekstu"/>
        <w:spacing w:before="5" w:after="0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agwek2"/>
        <w:ind w:left="82" w:hanging="0"/>
        <w:jc w:val="center"/>
        <w:rPr/>
      </w:pPr>
      <w:r>
        <w:rPr>
          <w:spacing w:val="-4"/>
        </w:rPr>
        <w:t>WARSZAWA,</w:t>
      </w:r>
      <w:r>
        <w:rPr>
          <w:spacing w:val="-8"/>
        </w:rPr>
        <w:t xml:space="preserve"> Wrzesień</w:t>
      </w:r>
      <w:r>
        <w:rPr>
          <w:spacing w:val="-7"/>
        </w:rPr>
        <w:t xml:space="preserve"> </w:t>
      </w:r>
      <w:r>
        <w:rPr>
          <w:spacing w:val="-4"/>
        </w:rPr>
        <w:t>2022</w:t>
      </w:r>
      <w:r>
        <w:rPr>
          <w:spacing w:val="-9"/>
        </w:rPr>
        <w:t xml:space="preserve"> </w:t>
      </w:r>
      <w:r>
        <w:rPr>
          <w:spacing w:val="-4"/>
        </w:rPr>
        <w:t>ROKU</w:t>
      </w:r>
    </w:p>
    <w:p>
      <w:pPr>
        <w:sectPr>
          <w:type w:val="nextPage"/>
          <w:pgSz w:w="11906" w:h="16838"/>
          <w:pgMar w:left="1200" w:right="1280" w:header="0" w:top="1580" w:footer="0" w:bottom="280" w:gutter="0"/>
          <w:pgNumType w:fmt="decimal"/>
          <w:formProt w:val="false"/>
          <w:textDirection w:val="lrTb"/>
        </w:sectPr>
      </w:pP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agwek2"/>
        <w:ind w:left="75" w:hanging="0"/>
        <w:jc w:val="center"/>
        <w:rPr/>
      </w:pPr>
      <w:r>
        <w:rPr>
          <w:spacing w:val="-2"/>
        </w:rPr>
        <w:t>REGULAMIN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96" w:leader="none"/>
          <w:tab w:val="left" w:pos="1297" w:leader="none"/>
        </w:tabs>
        <w:ind w:left="1296" w:right="814" w:hanging="862"/>
        <w:jc w:val="left"/>
        <w:rPr/>
      </w:pPr>
      <w:r>
        <w:rPr/>
        <w:t>Organizatorem</w:t>
      </w:r>
      <w:r>
        <w:rPr>
          <w:spacing w:val="-5"/>
        </w:rPr>
        <w:t xml:space="preserve"> </w:t>
      </w:r>
      <w:r>
        <w:rPr/>
        <w:t>Turnieju Diamenty Mazowsza</w:t>
      </w:r>
      <w:r>
        <w:rPr>
          <w:spacing w:val="-6"/>
        </w:rPr>
        <w:t xml:space="preserve"> </w:t>
      </w:r>
      <w:r>
        <w:rPr/>
        <w:t>jest</w:t>
      </w:r>
      <w:r>
        <w:rPr>
          <w:spacing w:val="-3"/>
        </w:rPr>
        <w:t xml:space="preserve"> </w:t>
      </w:r>
      <w:r>
        <w:rPr/>
        <w:t>Mazowiecki</w:t>
      </w:r>
      <w:r>
        <w:rPr>
          <w:spacing w:val="-2"/>
        </w:rPr>
        <w:t xml:space="preserve"> </w:t>
      </w:r>
      <w:r>
        <w:rPr/>
        <w:t>Związek</w:t>
      </w:r>
      <w:r>
        <w:rPr>
          <w:spacing w:val="-5"/>
        </w:rPr>
        <w:t xml:space="preserve"> </w:t>
      </w:r>
      <w:r>
        <w:rPr/>
        <w:t>Piłki Nożnej pod Patronatem Ministerstwa Sportu i Turystyki</w:t>
      </w:r>
    </w:p>
    <w:p>
      <w:pPr>
        <w:pStyle w:val="ListParagraph"/>
        <w:tabs>
          <w:tab w:val="clear" w:pos="720"/>
          <w:tab w:val="left" w:pos="1296" w:leader="none"/>
          <w:tab w:val="left" w:pos="1297" w:leader="none"/>
        </w:tabs>
        <w:ind w:left="1296" w:right="814" w:hanging="0"/>
        <w:jc w:val="right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851" w:leader="none"/>
        </w:tabs>
        <w:ind w:left="1850" w:hanging="217"/>
        <w:rPr>
          <w:b/>
          <w:b/>
        </w:rPr>
      </w:pPr>
      <w:r>
        <w:rPr>
          <w:b/>
        </w:rPr>
        <w:t>Terminy</w:t>
      </w:r>
      <w:r>
        <w:rPr>
          <w:b/>
          <w:spacing w:val="-13"/>
        </w:rPr>
        <w:t xml:space="preserve"> </w:t>
      </w:r>
      <w:r>
        <w:rPr>
          <w:b/>
        </w:rPr>
        <w:t>i</w:t>
      </w:r>
      <w:r>
        <w:rPr>
          <w:b/>
          <w:spacing w:val="-11"/>
        </w:rPr>
        <w:t xml:space="preserve"> </w:t>
      </w:r>
      <w:r>
        <w:rPr>
          <w:b/>
        </w:rPr>
        <w:t>miejsca</w:t>
      </w:r>
      <w:r>
        <w:rPr>
          <w:b/>
          <w:spacing w:val="-10"/>
        </w:rPr>
        <w:t xml:space="preserve"> </w:t>
      </w:r>
      <w:r>
        <w:rPr>
          <w:b/>
        </w:rPr>
        <w:t>rozgrywania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turniejów:</w:t>
      </w:r>
    </w:p>
    <w:p>
      <w:pPr>
        <w:pStyle w:val="Tretekstu"/>
        <w:ind w:left="2342" w:hanging="0"/>
        <w:rPr/>
      </w:pPr>
      <w:r>
        <w:rPr/>
        <w:t>Turnieje</w:t>
      </w:r>
      <w:r>
        <w:rPr>
          <w:spacing w:val="-9"/>
        </w:rPr>
        <w:t xml:space="preserve"> </w:t>
      </w:r>
      <w:r>
        <w:rPr/>
        <w:t>eliminacyjne</w:t>
      </w:r>
      <w:r>
        <w:rPr>
          <w:spacing w:val="-9"/>
        </w:rPr>
        <w:t xml:space="preserve"> </w:t>
      </w:r>
      <w:r>
        <w:rPr/>
        <w:t>odbędą</w:t>
      </w:r>
      <w:r>
        <w:rPr>
          <w:spacing w:val="-8"/>
        </w:rPr>
        <w:t xml:space="preserve"> </w:t>
      </w:r>
      <w:r>
        <w:rPr>
          <w:spacing w:val="-4"/>
        </w:rPr>
        <w:t>się:</w:t>
      </w:r>
    </w:p>
    <w:p>
      <w:pPr>
        <w:pStyle w:val="Tretekstu"/>
        <w:ind w:left="2342" w:hanging="0"/>
        <w:rPr/>
      </w:pPr>
      <w:r>
        <w:rPr/>
        <w:t>Ciechanów – Ostrołęka data…………….miejsce……………………..</w:t>
      </w:r>
    </w:p>
    <w:p>
      <w:pPr>
        <w:pStyle w:val="Tretekstu"/>
        <w:ind w:left="2342" w:hanging="0"/>
        <w:rPr/>
      </w:pPr>
      <w:r>
        <w:rPr/>
        <w:t>Płock data…………….miejsce……………………..</w:t>
      </w:r>
    </w:p>
    <w:p>
      <w:pPr>
        <w:pStyle w:val="Tretekstu"/>
        <w:ind w:left="2342" w:hanging="0"/>
        <w:rPr/>
      </w:pPr>
      <w:r>
        <w:rPr/>
        <w:t>Siedlce data…………….miejsce……………………..</w:t>
      </w:r>
    </w:p>
    <w:p>
      <w:pPr>
        <w:pStyle w:val="Tretekstu"/>
        <w:ind w:left="2342" w:hanging="0"/>
        <w:rPr/>
      </w:pPr>
      <w:r>
        <w:rPr/>
        <w:t>Radom data…………….miejsce……………………..</w:t>
      </w:r>
    </w:p>
    <w:p>
      <w:pPr>
        <w:pStyle w:val="Tretekstu"/>
        <w:ind w:left="2342" w:hanging="0"/>
        <w:rPr/>
      </w:pPr>
      <w:r>
        <w:rPr/>
        <w:t xml:space="preserve">Warszawa, (6 listopad </w:t>
      </w:r>
      <w:r>
        <w:rPr>
          <w:spacing w:val="-4"/>
        </w:rPr>
        <w:t>2022)</w:t>
      </w:r>
    </w:p>
    <w:p>
      <w:pPr>
        <w:pStyle w:val="Tretekstu"/>
        <w:ind w:left="1634" w:firstLine="708"/>
        <w:rPr/>
      </w:pPr>
      <w:r>
        <w:rPr/>
        <w:t>Turniej</w:t>
      </w:r>
      <w:r>
        <w:rPr>
          <w:spacing w:val="-5"/>
        </w:rPr>
        <w:t xml:space="preserve"> </w:t>
      </w:r>
      <w:r>
        <w:rPr/>
        <w:t>finałowy</w:t>
      </w:r>
      <w:r>
        <w:rPr>
          <w:spacing w:val="-8"/>
        </w:rPr>
        <w:t xml:space="preserve"> </w:t>
      </w:r>
      <w:r>
        <w:rPr/>
        <w:t>zostanie</w:t>
      </w:r>
      <w:r>
        <w:rPr>
          <w:spacing w:val="-7"/>
        </w:rPr>
        <w:t xml:space="preserve"> </w:t>
      </w:r>
      <w:r>
        <w:rPr/>
        <w:t>rozegrany</w:t>
      </w:r>
      <w:r>
        <w:rPr>
          <w:spacing w:val="-7"/>
        </w:rPr>
        <w:t xml:space="preserve"> </w:t>
      </w:r>
      <w:r>
        <w:rPr/>
        <w:t>w</w:t>
      </w:r>
      <w:r>
        <w:rPr>
          <w:spacing w:val="-11"/>
        </w:rPr>
        <w:t xml:space="preserve"> </w:t>
      </w:r>
      <w:r>
        <w:rPr/>
        <w:t xml:space="preserve">Warszawie 11 lub 13.11.2022 </w:t>
      </w:r>
    </w:p>
    <w:p>
      <w:pPr>
        <w:pStyle w:val="Tretekstu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844" w:leader="none"/>
        </w:tabs>
        <w:ind w:left="1634" w:right="219" w:hanging="0"/>
        <w:rPr/>
      </w:pPr>
      <w:r>
        <w:rPr>
          <w:b/>
        </w:rPr>
        <w:t>Awans</w:t>
      </w:r>
      <w:r>
        <w:rPr>
          <w:b/>
          <w:spacing w:val="-5"/>
        </w:rPr>
        <w:t xml:space="preserve"> </w:t>
      </w:r>
      <w:r>
        <w:rPr>
          <w:bCs/>
        </w:rPr>
        <w:t>do</w:t>
      </w:r>
      <w:r>
        <w:rPr>
          <w:bCs/>
          <w:spacing w:val="-5"/>
        </w:rPr>
        <w:t xml:space="preserve"> </w:t>
      </w:r>
      <w:r>
        <w:rPr>
          <w:bCs/>
        </w:rPr>
        <w:t>turnieju</w:t>
      </w:r>
      <w:r>
        <w:rPr>
          <w:bCs/>
          <w:spacing w:val="-8"/>
        </w:rPr>
        <w:t xml:space="preserve"> </w:t>
      </w:r>
      <w:r>
        <w:rPr>
          <w:bCs/>
        </w:rPr>
        <w:t>finałowego</w:t>
      </w:r>
      <w:r>
        <w:rPr>
          <w:bCs/>
          <w:spacing w:val="-5"/>
        </w:rPr>
        <w:t xml:space="preserve"> chłopców </w:t>
      </w:r>
      <w:r>
        <w:rPr>
          <w:bCs/>
        </w:rPr>
        <w:t>uzyskują</w:t>
      </w:r>
      <w:r>
        <w:rPr>
          <w:bCs/>
          <w:spacing w:val="-5"/>
        </w:rPr>
        <w:t xml:space="preserve"> </w:t>
      </w:r>
      <w:r>
        <w:rPr>
          <w:bCs/>
        </w:rPr>
        <w:t>po</w:t>
      </w:r>
      <w:r>
        <w:rPr>
          <w:bCs/>
          <w:spacing w:val="-8"/>
        </w:rPr>
        <w:t xml:space="preserve"> </w:t>
      </w:r>
      <w:r>
        <w:rPr>
          <w:bCs/>
        </w:rPr>
        <w:t>dwie</w:t>
      </w:r>
      <w:r>
        <w:rPr>
          <w:bCs/>
          <w:spacing w:val="-5"/>
        </w:rPr>
        <w:t xml:space="preserve"> </w:t>
      </w:r>
      <w:r>
        <w:rPr>
          <w:bCs/>
        </w:rPr>
        <w:t>najlepsze</w:t>
      </w:r>
      <w:r>
        <w:rPr>
          <w:bCs/>
          <w:spacing w:val="-5"/>
        </w:rPr>
        <w:t xml:space="preserve"> </w:t>
      </w:r>
      <w:r>
        <w:rPr>
          <w:bCs/>
        </w:rPr>
        <w:t>drużyny</w:t>
      </w:r>
      <w:r>
        <w:rPr>
          <w:bCs/>
          <w:spacing w:val="-5"/>
        </w:rPr>
        <w:t xml:space="preserve"> </w:t>
      </w:r>
      <w:r>
        <w:rPr>
          <w:bCs/>
        </w:rPr>
        <w:t>z</w:t>
      </w:r>
      <w:r>
        <w:rPr>
          <w:bCs/>
          <w:spacing w:val="-8"/>
        </w:rPr>
        <w:t xml:space="preserve"> </w:t>
      </w:r>
      <w:r>
        <w:rPr>
          <w:bCs/>
        </w:rPr>
        <w:t>turniejów eliminacyjnych</w:t>
      </w:r>
      <w:r>
        <w:rPr>
          <w:bCs/>
          <w:spacing w:val="-6"/>
        </w:rPr>
        <w:t xml:space="preserve"> </w:t>
      </w:r>
      <w:r>
        <w:rPr>
          <w:bCs/>
        </w:rPr>
        <w:t xml:space="preserve">   w Delegaturach</w:t>
      </w:r>
      <w:r>
        <w:rPr>
          <w:b/>
        </w:rPr>
        <w:t xml:space="preserve">  +  </w:t>
      </w:r>
      <w:r>
        <w:rPr>
          <w:bCs/>
        </w:rPr>
        <w:t>4 drużyny z Warszawy,</w:t>
      </w:r>
      <w:r>
        <w:rPr>
          <w:b/>
        </w:rPr>
        <w:t xml:space="preserve"> </w:t>
      </w:r>
    </w:p>
    <w:p>
      <w:pPr>
        <w:pStyle w:val="Normal"/>
        <w:tabs>
          <w:tab w:val="clear" w:pos="720"/>
          <w:tab w:val="left" w:pos="1844" w:leader="none"/>
        </w:tabs>
        <w:ind w:right="219" w:hanging="0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844" w:leader="none"/>
        </w:tabs>
        <w:ind w:left="1634" w:right="219" w:hanging="0"/>
        <w:rPr>
          <w:sz w:val="20"/>
        </w:rPr>
      </w:pPr>
      <w:r>
        <w:rPr>
          <w:b/>
        </w:rPr>
        <w:t>Awans</w:t>
      </w:r>
      <w:r>
        <w:rPr>
          <w:b/>
          <w:spacing w:val="-5"/>
        </w:rPr>
        <w:t xml:space="preserve"> </w:t>
      </w:r>
      <w:r>
        <w:rPr>
          <w:bCs/>
        </w:rPr>
        <w:t>do</w:t>
      </w:r>
      <w:r>
        <w:rPr>
          <w:bCs/>
          <w:spacing w:val="-5"/>
        </w:rPr>
        <w:t xml:space="preserve"> </w:t>
      </w:r>
      <w:r>
        <w:rPr>
          <w:bCs/>
        </w:rPr>
        <w:t>turnieju</w:t>
      </w:r>
      <w:r>
        <w:rPr>
          <w:bCs/>
          <w:spacing w:val="-8"/>
        </w:rPr>
        <w:t xml:space="preserve"> </w:t>
      </w:r>
      <w:r>
        <w:rPr>
          <w:bCs/>
        </w:rPr>
        <w:t>finałowego</w:t>
      </w:r>
      <w:r>
        <w:rPr>
          <w:bCs/>
          <w:spacing w:val="-5"/>
        </w:rPr>
        <w:t xml:space="preserve"> dziewcząt </w:t>
      </w:r>
      <w:r>
        <w:rPr>
          <w:bCs/>
        </w:rPr>
        <w:t>uzyskują</w:t>
      </w:r>
      <w:r>
        <w:rPr>
          <w:bCs/>
          <w:spacing w:val="-5"/>
        </w:rPr>
        <w:t xml:space="preserve"> </w:t>
      </w:r>
      <w:r>
        <w:rPr>
          <w:bCs/>
        </w:rPr>
        <w:t>po</w:t>
      </w:r>
      <w:r>
        <w:rPr>
          <w:bCs/>
          <w:spacing w:val="-8"/>
        </w:rPr>
        <w:t xml:space="preserve"> </w:t>
      </w:r>
      <w:r>
        <w:rPr>
          <w:bCs/>
        </w:rPr>
        <w:t>dwie</w:t>
      </w:r>
      <w:r>
        <w:rPr>
          <w:bCs/>
          <w:spacing w:val="-5"/>
        </w:rPr>
        <w:t xml:space="preserve"> </w:t>
      </w:r>
      <w:r>
        <w:rPr>
          <w:bCs/>
        </w:rPr>
        <w:t>najlepsze</w:t>
      </w:r>
      <w:r>
        <w:rPr>
          <w:bCs/>
          <w:spacing w:val="-5"/>
        </w:rPr>
        <w:t xml:space="preserve"> </w:t>
      </w:r>
      <w:r>
        <w:rPr>
          <w:bCs/>
        </w:rPr>
        <w:t>drużyny</w:t>
      </w:r>
      <w:r>
        <w:rPr>
          <w:bCs/>
          <w:spacing w:val="-5"/>
        </w:rPr>
        <w:t xml:space="preserve"> </w:t>
      </w:r>
      <w:r>
        <w:rPr>
          <w:bCs/>
        </w:rPr>
        <w:t>z</w:t>
      </w:r>
      <w:r>
        <w:rPr>
          <w:bCs/>
          <w:spacing w:val="-8"/>
        </w:rPr>
        <w:t xml:space="preserve"> </w:t>
      </w:r>
      <w:r>
        <w:rPr>
          <w:bCs/>
        </w:rPr>
        <w:t>turniejów eliminacyjnych</w:t>
      </w:r>
      <w:r>
        <w:rPr>
          <w:bCs/>
          <w:spacing w:val="-6"/>
        </w:rPr>
        <w:t xml:space="preserve"> </w:t>
      </w:r>
      <w:r>
        <w:rPr>
          <w:bCs/>
        </w:rPr>
        <w:t xml:space="preserve">   w Delegaturach</w:t>
      </w:r>
      <w:r>
        <w:rPr>
          <w:b/>
        </w:rPr>
        <w:t xml:space="preserve">  +  </w:t>
      </w:r>
      <w:r>
        <w:rPr>
          <w:bCs/>
        </w:rPr>
        <w:t xml:space="preserve">4 drużyny z Warszawy.  </w:t>
      </w:r>
    </w:p>
    <w:p>
      <w:pPr>
        <w:pStyle w:val="ListParagraph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844" w:leader="none"/>
        </w:tabs>
        <w:ind w:left="1634" w:right="219" w:hanging="0"/>
        <w:rPr>
          <w:sz w:val="20"/>
        </w:rPr>
      </w:pPr>
      <w:r>
        <w:rPr>
          <w:sz w:val="20"/>
        </w:rPr>
        <w:t xml:space="preserve">Dodatkowo w celach tworzenia szerokiej bazy zdolnych piłkarzy, wybieramy najlepszą 20 zawodników, z poza drużyn finałowych.  </w:t>
      </w:r>
    </w:p>
    <w:p>
      <w:pPr>
        <w:pStyle w:val="ListParagraph"/>
        <w:rPr>
          <w:sz w:val="20"/>
        </w:rPr>
      </w:pPr>
      <w:r>
        <w:rPr>
          <w:sz w:val="20"/>
        </w:rPr>
      </w:r>
    </w:p>
    <w:p>
      <w:pPr>
        <w:pStyle w:val="ListParagraph"/>
        <w:tabs>
          <w:tab w:val="clear" w:pos="720"/>
          <w:tab w:val="left" w:pos="1844" w:leader="none"/>
        </w:tabs>
        <w:ind w:left="1634" w:right="219" w:hanging="0"/>
        <w:rPr>
          <w:sz w:val="20"/>
        </w:rPr>
      </w:pPr>
      <w:r>
        <w:rPr>
          <w:sz w:val="20"/>
        </w:rPr>
      </w:r>
    </w:p>
    <w:p>
      <w:pPr>
        <w:pStyle w:val="Nagwek2"/>
        <w:numPr>
          <w:ilvl w:val="0"/>
          <w:numId w:val="1"/>
        </w:numPr>
        <w:tabs>
          <w:tab w:val="clear" w:pos="720"/>
          <w:tab w:val="left" w:pos="1296" w:leader="none"/>
          <w:tab w:val="left" w:pos="1297" w:leader="none"/>
        </w:tabs>
        <w:ind w:left="1296" w:hanging="947"/>
        <w:jc w:val="left"/>
        <w:rPr/>
      </w:pPr>
      <w:r>
        <w:rPr>
          <w:spacing w:val="-4"/>
        </w:rPr>
        <w:t>CEL.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hanging="361"/>
        <w:rPr/>
      </w:pPr>
      <w:r>
        <w:rPr/>
        <w:t xml:space="preserve">Wyszukiwanie talentów piłkarskich z mniejszych ośrodków.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hanging="361"/>
        <w:rPr/>
      </w:pPr>
      <w:r>
        <w:rPr/>
        <w:t>Popularyzacja</w:t>
      </w:r>
      <w:r>
        <w:rPr>
          <w:spacing w:val="-5"/>
        </w:rPr>
        <w:t xml:space="preserve"> </w:t>
      </w:r>
      <w:r>
        <w:rPr/>
        <w:t>piłki</w:t>
      </w:r>
      <w:r>
        <w:rPr>
          <w:spacing w:val="-4"/>
        </w:rPr>
        <w:t xml:space="preserve"> </w:t>
      </w:r>
      <w:r>
        <w:rPr/>
        <w:t>nożnej</w:t>
      </w:r>
      <w:r>
        <w:rPr>
          <w:spacing w:val="-7"/>
        </w:rPr>
        <w:t xml:space="preserve"> </w:t>
      </w:r>
      <w:r>
        <w:rPr/>
        <w:t>wśród</w:t>
      </w:r>
      <w:r>
        <w:rPr>
          <w:spacing w:val="-5"/>
        </w:rPr>
        <w:t xml:space="preserve"> </w:t>
      </w:r>
      <w:r>
        <w:rPr/>
        <w:t>dzieci</w:t>
      </w:r>
      <w:r>
        <w:rPr>
          <w:spacing w:val="-7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rozbudzanie</w:t>
      </w:r>
      <w:r>
        <w:rPr>
          <w:spacing w:val="-7"/>
        </w:rPr>
        <w:t xml:space="preserve"> </w:t>
      </w:r>
      <w:r>
        <w:rPr/>
        <w:t>dziecięcych</w:t>
      </w:r>
      <w:r>
        <w:rPr>
          <w:spacing w:val="-4"/>
        </w:rPr>
        <w:t xml:space="preserve"> </w:t>
      </w:r>
      <w:r>
        <w:rPr>
          <w:spacing w:val="-2"/>
        </w:rPr>
        <w:t>pasji.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hanging="361"/>
        <w:rPr/>
      </w:pPr>
      <w:r>
        <w:rPr/>
        <w:t>Wychowanie</w:t>
      </w:r>
      <w:r>
        <w:rPr>
          <w:spacing w:val="-9"/>
        </w:rPr>
        <w:t xml:space="preserve"> </w:t>
      </w:r>
      <w:r>
        <w:rPr/>
        <w:t>przez</w:t>
      </w:r>
      <w:r>
        <w:rPr>
          <w:spacing w:val="-9"/>
        </w:rPr>
        <w:t xml:space="preserve"> </w:t>
      </w:r>
      <w:r>
        <w:rPr/>
        <w:t>sport.</w:t>
      </w:r>
      <w:r>
        <w:rPr>
          <w:spacing w:val="-8"/>
        </w:rPr>
        <w:t xml:space="preserve"> </w:t>
      </w:r>
      <w:r>
        <w:rPr/>
        <w:t>Spełnianie</w:t>
      </w:r>
      <w:r>
        <w:rPr>
          <w:spacing w:val="-8"/>
        </w:rPr>
        <w:t xml:space="preserve"> </w:t>
      </w:r>
      <w:r>
        <w:rPr/>
        <w:t>dziecięcych</w:t>
      </w:r>
      <w:r>
        <w:rPr>
          <w:spacing w:val="-8"/>
        </w:rPr>
        <w:t xml:space="preserve"> </w:t>
      </w:r>
      <w:r>
        <w:rPr>
          <w:spacing w:val="-2"/>
        </w:rPr>
        <w:t>marzeń.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hanging="361"/>
        <w:rPr/>
      </w:pPr>
      <w:r>
        <w:rPr/>
        <w:t>Promocja</w:t>
      </w:r>
      <w:r>
        <w:rPr>
          <w:spacing w:val="-3"/>
        </w:rPr>
        <w:t xml:space="preserve"> </w:t>
      </w:r>
      <w:r>
        <w:rPr/>
        <w:t>zabawy</w:t>
      </w:r>
      <w:r>
        <w:rPr>
          <w:spacing w:val="-4"/>
        </w:rPr>
        <w:t xml:space="preserve"> </w:t>
      </w:r>
      <w:r>
        <w:rPr/>
        <w:t>w</w:t>
      </w:r>
      <w:r>
        <w:rPr>
          <w:spacing w:val="-3"/>
        </w:rPr>
        <w:t xml:space="preserve"> </w:t>
      </w:r>
      <w:r>
        <w:rPr/>
        <w:t>duchu</w:t>
      </w:r>
      <w:r>
        <w:rPr>
          <w:spacing w:val="-4"/>
        </w:rPr>
        <w:t xml:space="preserve"> </w:t>
      </w:r>
      <w:r>
        <w:rPr/>
        <w:t>fair</w:t>
      </w:r>
      <w:r>
        <w:rPr>
          <w:spacing w:val="-3"/>
        </w:rPr>
        <w:t xml:space="preserve"> </w:t>
      </w:r>
      <w:r>
        <w:rPr/>
        <w:t>play</w:t>
      </w:r>
      <w:r>
        <w:rPr>
          <w:spacing w:val="-10"/>
        </w:rPr>
        <w:t>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right="132" w:hanging="360"/>
        <w:rPr/>
      </w:pPr>
      <w:r>
        <w:rPr/>
        <w:t>Zapewnienie</w:t>
      </w:r>
      <w:r>
        <w:rPr>
          <w:spacing w:val="80"/>
          <w:w w:val="150"/>
        </w:rPr>
        <w:t xml:space="preserve"> </w:t>
      </w:r>
      <w:r>
        <w:rPr/>
        <w:t>młodym</w:t>
      </w:r>
      <w:r>
        <w:rPr>
          <w:spacing w:val="80"/>
        </w:rPr>
        <w:t xml:space="preserve"> </w:t>
      </w:r>
      <w:r>
        <w:rPr/>
        <w:t>piłkarzom</w:t>
      </w:r>
      <w:r>
        <w:rPr>
          <w:spacing w:val="80"/>
          <w:w w:val="150"/>
        </w:rPr>
        <w:t xml:space="preserve"> </w:t>
      </w:r>
      <w:r>
        <w:rPr/>
        <w:t>możliwości</w:t>
      </w:r>
      <w:r>
        <w:rPr>
          <w:spacing w:val="80"/>
          <w:w w:val="150"/>
        </w:rPr>
        <w:t xml:space="preserve"> </w:t>
      </w:r>
      <w:r>
        <w:rPr/>
        <w:t>kontaktu</w:t>
      </w:r>
      <w:r>
        <w:rPr>
          <w:spacing w:val="80"/>
          <w:w w:val="150"/>
        </w:rPr>
        <w:t xml:space="preserve"> </w:t>
      </w:r>
      <w:r>
        <w:rPr/>
        <w:t>z</w:t>
      </w:r>
      <w:r>
        <w:rPr>
          <w:spacing w:val="80"/>
          <w:w w:val="150"/>
        </w:rPr>
        <w:t xml:space="preserve"> </w:t>
      </w:r>
      <w:r>
        <w:rPr/>
        <w:t>rówieśnikami</w:t>
      </w:r>
      <w:r>
        <w:rPr>
          <w:spacing w:val="80"/>
          <w:w w:val="150"/>
        </w:rPr>
        <w:t xml:space="preserve"> </w:t>
      </w:r>
      <w:r>
        <w:rPr/>
        <w:t>na</w:t>
      </w:r>
      <w:r>
        <w:rPr>
          <w:spacing w:val="80"/>
          <w:w w:val="150"/>
        </w:rPr>
        <w:t xml:space="preserve"> </w:t>
      </w:r>
      <w:r>
        <w:rPr/>
        <w:t xml:space="preserve">etapie przygotowania wstępnego z akcentem na zachowanie kreatywne.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hanging="361"/>
        <w:rPr/>
      </w:pPr>
      <w:r>
        <w:rPr/>
        <w:t>Poszukiwanie</w:t>
      </w:r>
      <w:r>
        <w:rPr>
          <w:spacing w:val="-6"/>
        </w:rPr>
        <w:t xml:space="preserve"> </w:t>
      </w:r>
      <w:r>
        <w:rPr/>
        <w:t>młodych</w:t>
      </w:r>
      <w:r>
        <w:rPr>
          <w:spacing w:val="-6"/>
        </w:rPr>
        <w:t xml:space="preserve"> </w:t>
      </w:r>
      <w:r>
        <w:rPr/>
        <w:t>kandydatów</w:t>
      </w:r>
      <w:r>
        <w:rPr>
          <w:spacing w:val="-6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szkolenia</w:t>
      </w:r>
      <w:r>
        <w:rPr>
          <w:spacing w:val="-5"/>
        </w:rPr>
        <w:t xml:space="preserve"> </w:t>
      </w:r>
      <w:r>
        <w:rPr>
          <w:spacing w:val="-2"/>
        </w:rPr>
        <w:t xml:space="preserve">piłkarskiego.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right="137" w:hanging="360"/>
        <w:rPr/>
      </w:pPr>
      <w:r>
        <w:rPr/>
        <w:t>Propozycja</w:t>
      </w:r>
      <w:r>
        <w:rPr>
          <w:spacing w:val="80"/>
        </w:rPr>
        <w:t xml:space="preserve"> </w:t>
      </w:r>
      <w:r>
        <w:rPr/>
        <w:t>aktywnego</w:t>
      </w:r>
      <w:r>
        <w:rPr>
          <w:spacing w:val="80"/>
        </w:rPr>
        <w:t xml:space="preserve"> </w:t>
      </w:r>
      <w:r>
        <w:rPr/>
        <w:t>spędzania</w:t>
      </w:r>
      <w:r>
        <w:rPr>
          <w:spacing w:val="80"/>
        </w:rPr>
        <w:t xml:space="preserve"> </w:t>
      </w:r>
      <w:r>
        <w:rPr/>
        <w:t>wolnego</w:t>
      </w:r>
      <w:r>
        <w:rPr>
          <w:spacing w:val="80"/>
        </w:rPr>
        <w:t xml:space="preserve"> </w:t>
      </w:r>
      <w:r>
        <w:rPr/>
        <w:t xml:space="preserve">czasu.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hanging="361"/>
        <w:rPr/>
      </w:pPr>
      <w:r>
        <w:rPr/>
        <w:t>Uaktywnienie</w:t>
      </w:r>
      <w:r>
        <w:rPr>
          <w:spacing w:val="-8"/>
        </w:rPr>
        <w:t xml:space="preserve"> </w:t>
      </w:r>
      <w:r>
        <w:rPr/>
        <w:t>ośrodków</w:t>
      </w:r>
      <w:r>
        <w:rPr>
          <w:spacing w:val="-7"/>
        </w:rPr>
        <w:t xml:space="preserve"> </w:t>
      </w:r>
      <w:r>
        <w:rPr/>
        <w:t>piłkarskich</w:t>
      </w:r>
      <w:r>
        <w:rPr>
          <w:spacing w:val="-6"/>
        </w:rPr>
        <w:t xml:space="preserve"> </w:t>
      </w:r>
      <w:r>
        <w:rPr/>
        <w:t>w</w:t>
      </w:r>
      <w:r>
        <w:rPr>
          <w:spacing w:val="-5"/>
        </w:rPr>
        <w:t xml:space="preserve"> </w:t>
      </w:r>
      <w:r>
        <w:rPr/>
        <w:t>środowisku</w:t>
      </w:r>
      <w:r>
        <w:rPr>
          <w:spacing w:val="-6"/>
        </w:rPr>
        <w:t xml:space="preserve"> </w:t>
      </w:r>
      <w:r>
        <w:rPr/>
        <w:t>miejskim</w:t>
      </w:r>
      <w:r>
        <w:rPr>
          <w:spacing w:val="-10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>
          <w:spacing w:val="-2"/>
        </w:rPr>
        <w:t xml:space="preserve">wiejskim, wyrównanie szans do rozwoju sportowego z mniejszych ośrodków piłkarskich.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hanging="361"/>
        <w:rPr/>
      </w:pPr>
      <w:r>
        <w:rPr/>
        <w:t>Dostarczenie</w:t>
      </w:r>
      <w:r>
        <w:rPr>
          <w:spacing w:val="-5"/>
        </w:rPr>
        <w:t xml:space="preserve"> </w:t>
      </w:r>
      <w:r>
        <w:rPr/>
        <w:t>radości</w:t>
      </w:r>
      <w:r>
        <w:rPr>
          <w:spacing w:val="-4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satysfakcji</w:t>
      </w:r>
      <w:r>
        <w:rPr>
          <w:spacing w:val="-4"/>
        </w:rPr>
        <w:t xml:space="preserve"> </w:t>
      </w:r>
      <w:r>
        <w:rPr/>
        <w:t>z</w:t>
      </w:r>
      <w:r>
        <w:rPr>
          <w:spacing w:val="-7"/>
        </w:rPr>
        <w:t xml:space="preserve"> </w:t>
      </w:r>
      <w:r>
        <w:rPr/>
        <w:t>rywalizacji</w:t>
      </w:r>
      <w:r>
        <w:rPr>
          <w:spacing w:val="-3"/>
        </w:rPr>
        <w:t xml:space="preserve"> </w:t>
      </w:r>
      <w:r>
        <w:rPr>
          <w:spacing w:val="-2"/>
        </w:rPr>
        <w:t>sportowej.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hanging="361"/>
        <w:rPr/>
      </w:pPr>
      <w:r>
        <w:rPr/>
        <w:t>Zainteresowanie</w:t>
      </w:r>
      <w:r>
        <w:rPr>
          <w:spacing w:val="-6"/>
        </w:rPr>
        <w:t xml:space="preserve"> </w:t>
      </w:r>
      <w:r>
        <w:rPr/>
        <w:t>piłką</w:t>
      </w:r>
      <w:r>
        <w:rPr>
          <w:spacing w:val="-6"/>
        </w:rPr>
        <w:t xml:space="preserve"> </w:t>
      </w:r>
      <w:r>
        <w:rPr/>
        <w:t>nożną</w:t>
      </w:r>
      <w:r>
        <w:rPr>
          <w:spacing w:val="-6"/>
        </w:rPr>
        <w:t xml:space="preserve"> </w:t>
      </w:r>
      <w:r>
        <w:rPr/>
        <w:t>młodych</w:t>
      </w:r>
      <w:r>
        <w:rPr>
          <w:spacing w:val="-6"/>
        </w:rPr>
        <w:t xml:space="preserve"> </w:t>
      </w:r>
      <w:r>
        <w:rPr>
          <w:spacing w:val="-2"/>
        </w:rPr>
        <w:t>adeptów.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hanging="361"/>
        <w:rPr/>
      </w:pPr>
      <w:r>
        <w:rPr/>
        <w:t>Zapewnienie</w:t>
      </w:r>
      <w:r>
        <w:rPr>
          <w:spacing w:val="-8"/>
        </w:rPr>
        <w:t xml:space="preserve"> </w:t>
      </w:r>
      <w:r>
        <w:rPr/>
        <w:t>wszechstronnego</w:t>
      </w:r>
      <w:r>
        <w:rPr>
          <w:spacing w:val="-7"/>
        </w:rPr>
        <w:t xml:space="preserve"> </w:t>
      </w:r>
      <w:r>
        <w:rPr/>
        <w:t>rozwoju</w:t>
      </w:r>
      <w:r>
        <w:rPr>
          <w:spacing w:val="-9"/>
        </w:rPr>
        <w:t xml:space="preserve"> </w:t>
      </w:r>
      <w:r>
        <w:rPr>
          <w:spacing w:val="-2"/>
        </w:rPr>
        <w:t>sportowego.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hanging="361"/>
        <w:rPr/>
      </w:pPr>
      <w:r>
        <w:rPr/>
        <w:t>Kształtowanie</w:t>
      </w:r>
      <w:r>
        <w:rPr>
          <w:spacing w:val="-9"/>
        </w:rPr>
        <w:t xml:space="preserve"> </w:t>
      </w:r>
      <w:r>
        <w:rPr/>
        <w:t>osobowości</w:t>
      </w:r>
      <w:r>
        <w:rPr>
          <w:spacing w:val="-10"/>
        </w:rPr>
        <w:t xml:space="preserve"> </w:t>
      </w:r>
      <w:r>
        <w:rPr>
          <w:spacing w:val="-2"/>
        </w:rPr>
        <w:t>zawodników.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hanging="361"/>
        <w:rPr/>
      </w:pPr>
      <w:r>
        <w:rPr/>
        <w:t>Rozwijanie</w:t>
      </w:r>
      <w:r>
        <w:rPr>
          <w:spacing w:val="-9"/>
        </w:rPr>
        <w:t xml:space="preserve"> </w:t>
      </w:r>
      <w:r>
        <w:rPr/>
        <w:t>inteligencji</w:t>
      </w:r>
      <w:r>
        <w:rPr>
          <w:spacing w:val="-6"/>
        </w:rPr>
        <w:t xml:space="preserve"> </w:t>
      </w:r>
      <w:r>
        <w:rPr>
          <w:spacing w:val="-2"/>
        </w:rPr>
        <w:t>piłkarskiej.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right="139" w:hanging="360"/>
        <w:jc w:val="both"/>
        <w:rPr/>
      </w:pPr>
      <w:r>
        <w:rPr/>
        <w:t>Wszechstronną stymulację rozwoju wybranych cech motorycznych takich jak: koordynacja ruchowa, szybkość, zwrotność, gibkość.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right="139" w:hanging="360"/>
        <w:jc w:val="both"/>
        <w:rPr/>
      </w:pPr>
      <w:r>
        <w:rPr/>
        <w:t>Kształtowanie umiejętności działania na rzecz zdrowia rozumianego w aspekcie sześciu sfer wzajemnie się przenikających: fizycznej, intelektualnej, emocjonalnej, społecznej, osobistej i duchowej.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hanging="361"/>
        <w:jc w:val="both"/>
        <w:rPr/>
      </w:pPr>
      <w:r>
        <w:rPr/>
        <w:t>Kształtowanie</w:t>
      </w:r>
      <w:r>
        <w:rPr>
          <w:spacing w:val="-8"/>
        </w:rPr>
        <w:t xml:space="preserve"> </w:t>
      </w:r>
      <w:r>
        <w:rPr/>
        <w:t>pozytywnych</w:t>
      </w:r>
      <w:r>
        <w:rPr>
          <w:spacing w:val="-8"/>
        </w:rPr>
        <w:t xml:space="preserve"> </w:t>
      </w:r>
      <w:r>
        <w:rPr/>
        <w:t>postaw</w:t>
      </w:r>
      <w:r>
        <w:rPr>
          <w:spacing w:val="-7"/>
        </w:rPr>
        <w:t xml:space="preserve"> </w:t>
      </w:r>
      <w:r>
        <w:rPr>
          <w:spacing w:val="-2"/>
        </w:rPr>
        <w:t>osobowościowych.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right="142" w:hanging="360"/>
        <w:jc w:val="both"/>
        <w:rPr/>
      </w:pPr>
      <w:r>
        <w:rPr/>
        <w:t>Przeciwdziałanie zjawiskom agresji i patologii wśród dzieci i młodzieży poprzez ich systematyczne uczestnictwo w sporcie.</w:t>
      </w:r>
    </w:p>
    <w:p>
      <w:pPr>
        <w:sectPr>
          <w:type w:val="nextPage"/>
          <w:pgSz w:w="11906" w:h="16838"/>
          <w:pgMar w:left="1200" w:right="128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hanging="361"/>
        <w:jc w:val="both"/>
        <w:rPr/>
      </w:pPr>
      <w:r>
        <w:rPr/>
        <w:t>Aktywizacja</w:t>
      </w:r>
      <w:r>
        <w:rPr>
          <w:spacing w:val="-8"/>
        </w:rPr>
        <w:t xml:space="preserve"> </w:t>
      </w:r>
      <w:r>
        <w:rPr/>
        <w:t>samorządów</w:t>
      </w:r>
      <w:r>
        <w:rPr>
          <w:spacing w:val="-7"/>
        </w:rPr>
        <w:t xml:space="preserve"> </w:t>
      </w:r>
      <w:r>
        <w:rPr>
          <w:spacing w:val="-2"/>
        </w:rPr>
        <w:t>lokalnych.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Nagwek2"/>
        <w:numPr>
          <w:ilvl w:val="0"/>
          <w:numId w:val="1"/>
        </w:numPr>
        <w:tabs>
          <w:tab w:val="clear" w:pos="720"/>
          <w:tab w:val="left" w:pos="1296" w:leader="none"/>
          <w:tab w:val="left" w:pos="1297" w:leader="none"/>
        </w:tabs>
        <w:ind w:left="1296" w:hanging="1033"/>
        <w:jc w:val="left"/>
        <w:rPr/>
      </w:pPr>
      <w:r>
        <w:rPr>
          <w:spacing w:val="-2"/>
        </w:rPr>
        <w:t>DRUŻYNY.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7" w:leader="none"/>
        </w:tabs>
        <w:ind w:left="1298" w:right="131" w:hanging="360"/>
        <w:jc w:val="both"/>
        <w:rPr/>
      </w:pPr>
      <w:r>
        <w:rPr/>
        <w:t>Diamenty Mazowsza 2022</w:t>
      </w:r>
      <w:r>
        <w:rPr>
          <w:spacing w:val="40"/>
        </w:rPr>
        <w:t xml:space="preserve"> </w:t>
      </w:r>
      <w:r>
        <w:rPr/>
        <w:t xml:space="preserve">(rocznik 2012 ) chłopcy i dziewczynki rocznik (2010 i młodsze) i  odbywa się na zasadzie turniejów eliminacyjnych w delegaturach i turnieju finałowego.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7" w:leader="none"/>
        </w:tabs>
        <w:ind w:left="1298" w:hanging="361"/>
        <w:jc w:val="both"/>
        <w:rPr/>
      </w:pPr>
      <w:r>
        <w:rPr/>
        <w:t>W</w:t>
      </w:r>
      <w:r>
        <w:rPr>
          <w:spacing w:val="-15"/>
        </w:rPr>
        <w:t xml:space="preserve"> </w:t>
      </w:r>
      <w:r>
        <w:rPr/>
        <w:t>Turnieju</w:t>
      </w:r>
      <w:r>
        <w:rPr>
          <w:spacing w:val="-6"/>
        </w:rPr>
        <w:t xml:space="preserve"> </w:t>
      </w:r>
      <w:r>
        <w:rPr/>
        <w:t>mogą</w:t>
      </w:r>
      <w:r>
        <w:rPr>
          <w:spacing w:val="-4"/>
        </w:rPr>
        <w:t xml:space="preserve"> </w:t>
      </w:r>
      <w:r>
        <w:rPr/>
        <w:t>brać</w:t>
      </w:r>
      <w:r>
        <w:rPr>
          <w:spacing w:val="-3"/>
        </w:rPr>
        <w:t xml:space="preserve"> </w:t>
      </w:r>
      <w:r>
        <w:rPr/>
        <w:t>udział</w:t>
      </w:r>
      <w:r>
        <w:rPr>
          <w:spacing w:val="-3"/>
        </w:rPr>
        <w:t xml:space="preserve"> </w:t>
      </w:r>
      <w:r>
        <w:rPr/>
        <w:t>tylko</w:t>
      </w:r>
      <w:r>
        <w:rPr>
          <w:spacing w:val="-3"/>
        </w:rPr>
        <w:t xml:space="preserve"> </w:t>
      </w:r>
      <w:r>
        <w:rPr/>
        <w:t>zespoły</w:t>
      </w:r>
      <w:r>
        <w:rPr>
          <w:spacing w:val="-6"/>
        </w:rPr>
        <w:t xml:space="preserve"> </w:t>
      </w:r>
      <w:r>
        <w:rPr/>
        <w:t>klubowe,</w:t>
      </w:r>
      <w:r>
        <w:rPr>
          <w:spacing w:val="-4"/>
        </w:rPr>
        <w:t xml:space="preserve"> </w:t>
      </w:r>
      <w:r>
        <w:rPr/>
        <w:t>zrzeszone</w:t>
      </w:r>
      <w:r>
        <w:rPr>
          <w:spacing w:val="-3"/>
        </w:rPr>
        <w:t xml:space="preserve"> </w:t>
      </w:r>
      <w:r>
        <w:rPr/>
        <w:t>w</w:t>
      </w:r>
      <w:r>
        <w:rPr>
          <w:spacing w:val="-4"/>
        </w:rPr>
        <w:t xml:space="preserve"> </w:t>
      </w:r>
      <w:r>
        <w:rPr>
          <w:spacing w:val="-2"/>
        </w:rPr>
        <w:t>MZPN.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7" w:leader="none"/>
        </w:tabs>
        <w:ind w:left="1298" w:right="138" w:hanging="360"/>
        <w:jc w:val="both"/>
        <w:rPr/>
      </w:pPr>
      <w:r>
        <w:rPr/>
        <w:t>W kadrze meczowej drużyny znajduje się maksymalnie 16 zawodników, na boisku grają zespoły</w:t>
      </w:r>
      <w:r>
        <w:rPr>
          <w:spacing w:val="40"/>
        </w:rPr>
        <w:t xml:space="preserve"> </w:t>
      </w:r>
      <w:r>
        <w:rPr/>
        <w:t xml:space="preserve">siedmioosobowe (w tym bramkarz).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7" w:leader="none"/>
        </w:tabs>
        <w:ind w:left="1298" w:right="136" w:hanging="360"/>
        <w:jc w:val="both"/>
        <w:rPr/>
      </w:pPr>
      <w:r>
        <w:rPr/>
        <w:t>Zespoły biorące udział w rozgrywkach muszą zgłosić swych zawodników przed rozgrywkami, a w trakcie</w:t>
      </w:r>
      <w:r>
        <w:rPr>
          <w:spacing w:val="-1"/>
        </w:rPr>
        <w:t xml:space="preserve"> </w:t>
      </w:r>
      <w:r>
        <w:rPr/>
        <w:t>Turnieju przedstawić do weryfikacji ważne legitymacje szkolne lub dokument ze zdjęciem.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7" w:leader="none"/>
        </w:tabs>
        <w:ind w:left="1298" w:right="138" w:hanging="360"/>
        <w:jc w:val="both"/>
        <w:rPr/>
      </w:pPr>
      <w:r>
        <w:rPr/>
        <w:t>Na każdy Turniej trener dostarcza badania lekarskie lub oświadczenie o posiadaniu przez zawodników aktualnych badań lekarskich.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7" w:leader="none"/>
        </w:tabs>
        <w:ind w:left="1298" w:hanging="361"/>
        <w:jc w:val="both"/>
        <w:rPr/>
      </w:pPr>
      <w:r>
        <w:rPr/>
        <w:t>Drużynę</w:t>
      </w:r>
      <w:r>
        <w:rPr>
          <w:spacing w:val="-6"/>
        </w:rPr>
        <w:t xml:space="preserve"> </w:t>
      </w:r>
      <w:r>
        <w:rPr/>
        <w:t>zawsze</w:t>
      </w:r>
      <w:r>
        <w:rPr>
          <w:spacing w:val="-4"/>
        </w:rPr>
        <w:t xml:space="preserve"> </w:t>
      </w:r>
      <w:r>
        <w:rPr/>
        <w:t>musi</w:t>
      </w:r>
      <w:r>
        <w:rPr>
          <w:spacing w:val="-4"/>
        </w:rPr>
        <w:t xml:space="preserve"> </w:t>
      </w:r>
      <w:r>
        <w:rPr/>
        <w:t>prowadzić</w:t>
      </w:r>
      <w:r>
        <w:rPr>
          <w:spacing w:val="-5"/>
        </w:rPr>
        <w:t xml:space="preserve"> </w:t>
      </w:r>
      <w:r>
        <w:rPr/>
        <w:t>trener</w:t>
      </w:r>
      <w:r>
        <w:rPr>
          <w:spacing w:val="-8"/>
        </w:rPr>
        <w:t xml:space="preserve"> </w:t>
      </w:r>
      <w:r>
        <w:rPr/>
        <w:t>z</w:t>
      </w:r>
      <w:r>
        <w:rPr>
          <w:spacing w:val="-9"/>
        </w:rPr>
        <w:t xml:space="preserve"> </w:t>
      </w:r>
      <w:r>
        <w:rPr/>
        <w:t>ważną</w:t>
      </w:r>
      <w:r>
        <w:rPr>
          <w:spacing w:val="-4"/>
        </w:rPr>
        <w:t xml:space="preserve"> </w:t>
      </w:r>
      <w:r>
        <w:rPr/>
        <w:t>licencją</w:t>
      </w:r>
      <w:r>
        <w:rPr>
          <w:spacing w:val="-6"/>
        </w:rPr>
        <w:t xml:space="preserve"> </w:t>
      </w:r>
      <w:r>
        <w:rPr>
          <w:spacing w:val="-2"/>
        </w:rPr>
        <w:t>trenerską.</w:t>
      </w:r>
    </w:p>
    <w:p>
      <w:pPr>
        <w:pStyle w:val="Tretekstu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agwek2"/>
        <w:numPr>
          <w:ilvl w:val="0"/>
          <w:numId w:val="1"/>
        </w:numPr>
        <w:tabs>
          <w:tab w:val="clear" w:pos="720"/>
          <w:tab w:val="left" w:pos="1296" w:leader="none"/>
          <w:tab w:val="left" w:pos="1297" w:leader="none"/>
        </w:tabs>
        <w:ind w:left="1296" w:hanging="935"/>
        <w:jc w:val="left"/>
        <w:rPr/>
      </w:pPr>
      <w:r>
        <w:rPr>
          <w:spacing w:val="-2"/>
        </w:rPr>
        <w:t>ZAWODNICY.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hanging="361"/>
        <w:jc w:val="both"/>
        <w:rPr>
          <w:b/>
          <w:b/>
          <w:sz w:val="18"/>
        </w:rPr>
      </w:pPr>
      <w:r>
        <w:rPr/>
        <w:t>W turnieju Chłopców - Zawodnicy</w:t>
      </w:r>
      <w:r>
        <w:rPr>
          <w:spacing w:val="-5"/>
        </w:rPr>
        <w:t xml:space="preserve"> </w:t>
      </w:r>
      <w:r>
        <w:rPr/>
        <w:t>urodzeni</w:t>
      </w:r>
      <w:r>
        <w:rPr>
          <w:spacing w:val="-2"/>
        </w:rPr>
        <w:t xml:space="preserve"> </w:t>
      </w:r>
      <w:r>
        <w:rPr/>
        <w:t>w</w:t>
      </w:r>
      <w:r>
        <w:rPr>
          <w:spacing w:val="-3"/>
        </w:rPr>
        <w:t xml:space="preserve"> </w:t>
      </w:r>
      <w:r>
        <w:rPr/>
        <w:t>2012</w:t>
      </w:r>
      <w:r>
        <w:rPr>
          <w:spacing w:val="-2"/>
        </w:rPr>
        <w:t xml:space="preserve"> </w:t>
      </w:r>
      <w:r>
        <w:rPr/>
        <w:t>roku</w:t>
      </w:r>
      <w:r>
        <w:rPr>
          <w:spacing w:val="-2"/>
        </w:rPr>
        <w:t xml:space="preserve"> </w:t>
      </w:r>
      <w:r>
        <w:rPr/>
        <w:t>i</w:t>
      </w:r>
      <w:r>
        <w:rPr>
          <w:spacing w:val="-1"/>
        </w:rPr>
        <w:t xml:space="preserve"> </w:t>
      </w:r>
      <w:r>
        <w:rPr/>
        <w:t>młodsi</w:t>
      </w:r>
      <w:r>
        <w:rPr>
          <w:spacing w:val="-3"/>
        </w:rPr>
        <w:t xml:space="preserve">, preferowani zawodnicy z rocznika 2012,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hanging="361"/>
        <w:jc w:val="both"/>
        <w:rPr>
          <w:b/>
          <w:b/>
          <w:sz w:val="18"/>
        </w:rPr>
      </w:pPr>
      <w:r>
        <w:rPr>
          <w:spacing w:val="-3"/>
        </w:rPr>
        <w:t xml:space="preserve">W turnieju Dziewcząt - Zawodniczki z roczników 2010 i młodszych.  </w:t>
      </w:r>
    </w:p>
    <w:p>
      <w:pPr>
        <w:pStyle w:val="ListParagraph"/>
        <w:tabs>
          <w:tab w:val="clear" w:pos="720"/>
          <w:tab w:val="left" w:pos="1285" w:leader="none"/>
        </w:tabs>
        <w:ind w:left="1284" w:hanging="0"/>
        <w:jc w:val="right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agwek2"/>
        <w:numPr>
          <w:ilvl w:val="0"/>
          <w:numId w:val="1"/>
        </w:numPr>
        <w:tabs>
          <w:tab w:val="clear" w:pos="720"/>
          <w:tab w:val="left" w:pos="1296" w:leader="none"/>
          <w:tab w:val="left" w:pos="1297" w:leader="none"/>
        </w:tabs>
        <w:ind w:left="1296" w:hanging="1021"/>
        <w:jc w:val="left"/>
        <w:rPr/>
      </w:pPr>
      <w:r>
        <w:rPr>
          <w:spacing w:val="-4"/>
        </w:rPr>
        <w:t>CZAS</w:t>
      </w:r>
      <w:r>
        <w:rPr>
          <w:spacing w:val="-5"/>
        </w:rPr>
        <w:t xml:space="preserve"> </w:t>
      </w:r>
      <w:r>
        <w:rPr>
          <w:spacing w:val="-4"/>
        </w:rPr>
        <w:t>TRWANIA</w:t>
      </w:r>
      <w:r>
        <w:rPr>
          <w:spacing w:val="-12"/>
        </w:rPr>
        <w:t xml:space="preserve"> </w:t>
      </w:r>
      <w:r>
        <w:rPr>
          <w:spacing w:val="-4"/>
        </w:rPr>
        <w:t xml:space="preserve">SPOTKAŃ.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hanging="361"/>
        <w:rPr>
          <w:b/>
          <w:b/>
          <w:sz w:val="20"/>
        </w:rPr>
      </w:pPr>
      <w:r>
        <w:rPr>
          <w:bCs/>
        </w:rPr>
        <w:t>Czas Trwania  pojedynczego meczu będzie ustalony  przed startem turnieju,   w zależności od ilości zgłoszonych zespołów .</w:t>
      </w:r>
    </w:p>
    <w:p>
      <w:pPr>
        <w:pStyle w:val="Tretekstu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agwek2"/>
        <w:numPr>
          <w:ilvl w:val="0"/>
          <w:numId w:val="1"/>
        </w:numPr>
        <w:tabs>
          <w:tab w:val="clear" w:pos="720"/>
          <w:tab w:val="left" w:pos="1296" w:leader="none"/>
          <w:tab w:val="left" w:pos="1297" w:leader="none"/>
        </w:tabs>
        <w:ind w:left="1296" w:hanging="1105"/>
        <w:jc w:val="left"/>
        <w:rPr/>
      </w:pPr>
      <w:r>
        <w:rPr>
          <w:spacing w:val="-2"/>
        </w:rPr>
        <w:t xml:space="preserve">PRZEPISY </w:t>
      </w:r>
      <w:r>
        <w:rPr>
          <w:spacing w:val="-5"/>
        </w:rPr>
        <w:t xml:space="preserve"> </w:t>
      </w:r>
      <w:r>
        <w:rPr>
          <w:spacing w:val="-4"/>
        </w:rPr>
        <w:t>GRY.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hanging="361"/>
        <w:rPr/>
      </w:pPr>
      <w:r>
        <w:rPr/>
        <w:t xml:space="preserve">Przepisy gry zgodne z Unifikacją dla tych kategorii wiekowych. 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agwek2"/>
        <w:numPr>
          <w:ilvl w:val="0"/>
          <w:numId w:val="1"/>
        </w:numPr>
        <w:tabs>
          <w:tab w:val="clear" w:pos="720"/>
          <w:tab w:val="left" w:pos="1296" w:leader="none"/>
          <w:tab w:val="left" w:pos="1297" w:leader="none"/>
        </w:tabs>
        <w:ind w:left="1296" w:hanging="1021"/>
        <w:jc w:val="left"/>
        <w:rPr/>
      </w:pPr>
      <w:r>
        <w:rPr>
          <w:spacing w:val="-2"/>
        </w:rPr>
        <w:t>PUNKTACJA.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4" w:leader="none"/>
          <w:tab w:val="left" w:pos="1285" w:leader="none"/>
        </w:tabs>
        <w:ind w:left="1284" w:hanging="361"/>
        <w:rPr>
          <w:bCs/>
          <w:sz w:val="20"/>
        </w:rPr>
      </w:pPr>
      <w:r>
        <w:rPr>
          <w:bCs/>
        </w:rPr>
        <w:t>Zgodnie</w:t>
      </w:r>
      <w:r>
        <w:rPr>
          <w:bCs/>
          <w:spacing w:val="-5"/>
        </w:rPr>
        <w:t xml:space="preserve"> </w:t>
      </w:r>
      <w:r>
        <w:rPr>
          <w:bCs/>
        </w:rPr>
        <w:t>z</w:t>
      </w:r>
      <w:r>
        <w:rPr>
          <w:bCs/>
          <w:spacing w:val="-5"/>
        </w:rPr>
        <w:t xml:space="preserve"> </w:t>
      </w:r>
      <w:r>
        <w:rPr>
          <w:bCs/>
        </w:rPr>
        <w:t>przepisami</w:t>
      </w:r>
      <w:r>
        <w:rPr>
          <w:bCs/>
          <w:spacing w:val="-2"/>
        </w:rPr>
        <w:t xml:space="preserve"> </w:t>
      </w:r>
      <w:r>
        <w:rPr>
          <w:bCs/>
        </w:rPr>
        <w:t>gry</w:t>
      </w:r>
      <w:r>
        <w:rPr>
          <w:bCs/>
          <w:spacing w:val="-5"/>
        </w:rPr>
        <w:t xml:space="preserve"> </w:t>
      </w:r>
      <w:r>
        <w:rPr>
          <w:bCs/>
        </w:rPr>
        <w:t>w</w:t>
      </w:r>
      <w:r>
        <w:rPr>
          <w:bCs/>
          <w:spacing w:val="-2"/>
        </w:rPr>
        <w:t xml:space="preserve"> </w:t>
      </w:r>
      <w:r>
        <w:rPr>
          <w:bCs/>
        </w:rPr>
        <w:t>piłkę</w:t>
      </w:r>
      <w:r>
        <w:rPr>
          <w:bCs/>
          <w:spacing w:val="-2"/>
        </w:rPr>
        <w:t xml:space="preserve"> nożną.</w:t>
      </w:r>
    </w:p>
    <w:p>
      <w:pPr>
        <w:pStyle w:val="Treteks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agwek2"/>
        <w:numPr>
          <w:ilvl w:val="0"/>
          <w:numId w:val="1"/>
        </w:numPr>
        <w:tabs>
          <w:tab w:val="clear" w:pos="720"/>
          <w:tab w:val="left" w:pos="1296" w:leader="none"/>
          <w:tab w:val="left" w:pos="1297" w:leader="none"/>
        </w:tabs>
        <w:ind w:left="1296" w:hanging="935"/>
        <w:jc w:val="left"/>
        <w:rPr/>
      </w:pPr>
      <w:r>
        <w:rPr>
          <w:spacing w:val="-2"/>
        </w:rPr>
        <w:t>POSTANOWIENIA</w:t>
      </w:r>
      <w:r>
        <w:rPr>
          <w:spacing w:val="-14"/>
        </w:rPr>
        <w:t xml:space="preserve"> </w:t>
      </w:r>
      <w:r>
        <w:rPr>
          <w:spacing w:val="-2"/>
        </w:rPr>
        <w:t>KOŃCOWE.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right="134" w:hanging="360"/>
        <w:jc w:val="both"/>
        <w:rPr>
          <w:b/>
          <w:b/>
        </w:rPr>
      </w:pPr>
      <w:r>
        <w:rPr/>
        <w:t xml:space="preserve">Uczestnictwo w turnieju Diamenty Mazowsza jest równoznaczne z akceptacją </w:t>
      </w:r>
      <w:r>
        <w:rPr>
          <w:spacing w:val="-2"/>
        </w:rPr>
        <w:t>regulaminu.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right="132" w:hanging="360"/>
        <w:jc w:val="both"/>
        <w:rPr>
          <w:sz w:val="25"/>
        </w:rPr>
      </w:pPr>
      <w:r>
        <w:rPr/>
        <w:t xml:space="preserve">MZPN nie bierze odpowiedzialności za rzeczy pozostawione w szatniach i na terenie rozgrywania Turniejów, a także za udział zawodników chorych czy kontuzjowanych.   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right="133" w:hanging="360"/>
        <w:rPr>
          <w:b/>
          <w:b/>
        </w:rPr>
      </w:pPr>
      <w:r>
        <w:rPr/>
        <w:t>Władze</w:t>
      </w:r>
      <w:r>
        <w:rPr>
          <w:spacing w:val="32"/>
        </w:rPr>
        <w:t xml:space="preserve"> </w:t>
      </w:r>
      <w:r>
        <w:rPr/>
        <w:t>klubów</w:t>
      </w:r>
      <w:r>
        <w:rPr>
          <w:spacing w:val="33"/>
        </w:rPr>
        <w:t xml:space="preserve"> </w:t>
      </w:r>
      <w:r>
        <w:rPr/>
        <w:t>biorących</w:t>
      </w:r>
      <w:r>
        <w:rPr>
          <w:spacing w:val="32"/>
        </w:rPr>
        <w:t xml:space="preserve"> </w:t>
      </w:r>
      <w:r>
        <w:rPr/>
        <w:t>udział</w:t>
      </w:r>
      <w:r>
        <w:rPr>
          <w:spacing w:val="33"/>
        </w:rPr>
        <w:t xml:space="preserve"> </w:t>
      </w:r>
      <w:r>
        <w:rPr/>
        <w:t>Turniejów</w:t>
      </w:r>
      <w:r>
        <w:rPr>
          <w:spacing w:val="33"/>
        </w:rPr>
        <w:t xml:space="preserve"> </w:t>
      </w:r>
      <w:r>
        <w:rPr/>
        <w:t>Diamenty Mazowsza</w:t>
      </w:r>
      <w:r>
        <w:rPr>
          <w:spacing w:val="32"/>
        </w:rPr>
        <w:t xml:space="preserve"> </w:t>
      </w:r>
      <w:r>
        <w:rPr/>
        <w:t>ubezpieczają swych zawodników na czas trwania rozgrywek.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right="133" w:hanging="360"/>
        <w:rPr>
          <w:bCs/>
        </w:rPr>
      </w:pPr>
      <w:r>
        <w:rPr>
          <w:bCs/>
        </w:rPr>
        <w:t>Sędziów</w:t>
      </w:r>
      <w:r>
        <w:rPr>
          <w:bCs/>
          <w:spacing w:val="35"/>
        </w:rPr>
        <w:t xml:space="preserve"> </w:t>
      </w:r>
      <w:r>
        <w:rPr>
          <w:bCs/>
        </w:rPr>
        <w:t>oraz</w:t>
      </w:r>
      <w:r>
        <w:rPr>
          <w:bCs/>
          <w:spacing w:val="30"/>
        </w:rPr>
        <w:t xml:space="preserve"> </w:t>
      </w:r>
      <w:r>
        <w:rPr>
          <w:bCs/>
        </w:rPr>
        <w:t>opiekę</w:t>
      </w:r>
      <w:r>
        <w:rPr>
          <w:bCs/>
          <w:spacing w:val="29"/>
        </w:rPr>
        <w:t xml:space="preserve"> </w:t>
      </w:r>
      <w:r>
        <w:rPr>
          <w:bCs/>
        </w:rPr>
        <w:t>medyczną</w:t>
      </w:r>
      <w:r>
        <w:rPr>
          <w:bCs/>
          <w:spacing w:val="31"/>
        </w:rPr>
        <w:t xml:space="preserve"> </w:t>
      </w:r>
      <w:r>
        <w:rPr>
          <w:bCs/>
        </w:rPr>
        <w:t>zapewnia</w:t>
      </w:r>
      <w:r>
        <w:rPr>
          <w:bCs/>
          <w:spacing w:val="32"/>
        </w:rPr>
        <w:t xml:space="preserve"> </w:t>
      </w:r>
      <w:r>
        <w:rPr>
          <w:bCs/>
        </w:rPr>
        <w:t>organizator</w:t>
      </w:r>
      <w:r>
        <w:rPr>
          <w:bCs/>
          <w:spacing w:val="32"/>
        </w:rPr>
        <w:t xml:space="preserve">.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7" w:leader="none"/>
        </w:tabs>
        <w:ind w:left="1296" w:hanging="361"/>
        <w:rPr>
          <w:bCs/>
        </w:rPr>
      </w:pPr>
      <w:r>
        <w:rPr>
          <w:bCs/>
        </w:rPr>
        <w:t>W</w:t>
      </w:r>
      <w:r>
        <w:rPr>
          <w:bCs/>
          <w:spacing w:val="-5"/>
        </w:rPr>
        <w:t xml:space="preserve"> </w:t>
      </w:r>
      <w:r>
        <w:rPr>
          <w:bCs/>
        </w:rPr>
        <w:t>przypadku drastycznych</w:t>
      </w:r>
      <w:r>
        <w:rPr>
          <w:bCs/>
          <w:spacing w:val="2"/>
        </w:rPr>
        <w:t xml:space="preserve"> </w:t>
      </w:r>
      <w:r>
        <w:rPr>
          <w:bCs/>
        </w:rPr>
        <w:t>naruszeń</w:t>
      </w:r>
      <w:r>
        <w:rPr>
          <w:bCs/>
          <w:spacing w:val="1"/>
        </w:rPr>
        <w:t xml:space="preserve"> </w:t>
      </w:r>
      <w:r>
        <w:rPr>
          <w:bCs/>
        </w:rPr>
        <w:t>Regulaminu</w:t>
      </w:r>
      <w:r>
        <w:rPr>
          <w:bCs/>
          <w:spacing w:val="-3"/>
        </w:rPr>
        <w:t xml:space="preserve"> </w:t>
      </w:r>
      <w:r>
        <w:rPr>
          <w:bCs/>
        </w:rPr>
        <w:t>rozgrywek,</w:t>
      </w:r>
      <w:r>
        <w:rPr>
          <w:bCs/>
          <w:spacing w:val="-2"/>
        </w:rPr>
        <w:t xml:space="preserve"> </w:t>
      </w:r>
      <w:r>
        <w:rPr>
          <w:bCs/>
        </w:rPr>
        <w:t>a</w:t>
      </w:r>
      <w:r>
        <w:rPr>
          <w:bCs/>
          <w:spacing w:val="2"/>
        </w:rPr>
        <w:t xml:space="preserve"> </w:t>
      </w:r>
      <w:r>
        <w:rPr>
          <w:bCs/>
        </w:rPr>
        <w:t>zwłaszcza</w:t>
      </w:r>
      <w:r>
        <w:rPr>
          <w:bCs/>
          <w:spacing w:val="2"/>
        </w:rPr>
        <w:t xml:space="preserve"> </w:t>
      </w:r>
      <w:r>
        <w:rPr>
          <w:bCs/>
        </w:rPr>
        <w:t>zasad</w:t>
      </w:r>
      <w:r>
        <w:rPr>
          <w:bCs/>
          <w:spacing w:val="-1"/>
        </w:rPr>
        <w:t xml:space="preserve"> </w:t>
      </w:r>
      <w:r>
        <w:rPr>
          <w:bCs/>
          <w:spacing w:val="-4"/>
        </w:rPr>
        <w:t>fair</w:t>
      </w:r>
    </w:p>
    <w:p>
      <w:pPr>
        <w:pStyle w:val="Normal"/>
        <w:ind w:left="1296" w:right="132" w:hanging="0"/>
        <w:jc w:val="both"/>
        <w:rPr>
          <w:bCs/>
        </w:rPr>
      </w:pPr>
      <w:r>
        <w:rPr>
          <w:bCs/>
        </w:rPr>
        <w:t>–</w:t>
      </w:r>
      <w:r>
        <w:rPr>
          <w:bCs/>
        </w:rPr>
        <w:t>play i dobrego wychowania przez zawodników, trenerów, rodziców bądź kibiców danego klubu, istnieje na wniosek sędziego lub organizatorów, możliwość przekazania naruszeń regulaminu do Komisji Dyscypliny</w:t>
      </w:r>
      <w:r>
        <w:rPr>
          <w:bCs/>
          <w:spacing w:val="-2"/>
        </w:rPr>
        <w:t xml:space="preserve"> </w:t>
      </w:r>
      <w:r>
        <w:rPr>
          <w:bCs/>
        </w:rPr>
        <w:t>MZPN z</w:t>
      </w:r>
      <w:r>
        <w:rPr>
          <w:bCs/>
          <w:spacing w:val="-1"/>
        </w:rPr>
        <w:t xml:space="preserve"> </w:t>
      </w:r>
      <w:r>
        <w:rPr>
          <w:bCs/>
        </w:rPr>
        <w:t xml:space="preserve">wnioskiem o karę finansową dla klubu, do wydalenia z Turnieju zawodnika bądź klubu włącznie, a także z odebraniem licencji trenerowi.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97" w:leader="none"/>
        </w:tabs>
        <w:ind w:left="1296" w:right="129" w:hanging="360"/>
        <w:jc w:val="both"/>
        <w:rPr>
          <w:bCs/>
        </w:rPr>
      </w:pPr>
      <w:r>
        <w:rPr>
          <w:bCs/>
        </w:rPr>
        <w:t>Za zachowanie rodziców, opiekunów prawnych dzieci uczestniczących w Turnieju oraz kibiców odpowiada dany klub, wszystkie szkody poniesione</w:t>
      </w:r>
      <w:r>
        <w:rPr>
          <w:bCs/>
          <w:spacing w:val="40"/>
        </w:rPr>
        <w:t xml:space="preserve"> </w:t>
      </w:r>
      <w:r>
        <w:rPr>
          <w:bCs/>
        </w:rPr>
        <w:t>w stosunku do  MZPN bądź właściciela obiektu poprzez niewłaściwe zachowanie, pokrywa dany klub.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285" w:leader="none"/>
        </w:tabs>
        <w:ind w:left="1284" w:right="136" w:hanging="360"/>
        <w:jc w:val="both"/>
        <w:rPr>
          <w:bCs/>
        </w:rPr>
      </w:pPr>
      <w:r>
        <w:rPr>
          <w:bCs/>
        </w:rPr>
        <w:t>Jako organizator informujemy, iż udział zawodników, trenerów i osób im towarzyszącym w rozgrywkach jest jednoznaczny z zaakceptowaniem i wyrażeniem zgody na przetwarzanie danych osobowych jak i wizerunku dla potrzeb Mazowieckiego Związku Piłki Nożnej.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7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lineRule="exact" w:line="206" w:before="93" w:after="0"/>
        <w:ind w:left="75" w:hanging="0"/>
        <w:jc w:val="center"/>
        <w:rPr>
          <w:b/>
          <w:b/>
          <w:sz w:val="18"/>
        </w:rPr>
      </w:pPr>
      <w:r>
        <w:rPr>
          <w:b/>
          <w:spacing w:val="-2"/>
          <w:sz w:val="18"/>
        </w:rPr>
        <w:t>…………………………………………………………………</w:t>
      </w:r>
      <w:r>
        <w:rPr>
          <w:b/>
          <w:spacing w:val="-2"/>
          <w:sz w:val="18"/>
        </w:rPr>
        <w:t>..</w:t>
      </w:r>
    </w:p>
    <w:p>
      <w:pPr>
        <w:pStyle w:val="Normal"/>
        <w:spacing w:lineRule="exact" w:line="183"/>
        <w:ind w:left="82" w:hanging="0"/>
        <w:jc w:val="center"/>
        <w:rPr>
          <w:b/>
          <w:b/>
          <w:sz w:val="16"/>
        </w:rPr>
      </w:pPr>
      <w:r>
        <w:rPr>
          <w:b/>
          <w:spacing w:val="-6"/>
          <w:sz w:val="16"/>
        </w:rPr>
        <w:t>NAZWA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KLUBU</w:t>
      </w:r>
    </w:p>
    <w:tbl>
      <w:tblPr>
        <w:tblStyle w:val="TableNormal"/>
        <w:tblW w:w="7989" w:type="dxa"/>
        <w:jc w:val="left"/>
        <w:tblInd w:w="76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652"/>
        <w:gridCol w:w="1719"/>
        <w:gridCol w:w="2200"/>
        <w:gridCol w:w="1667"/>
        <w:gridCol w:w="1751"/>
      </w:tblGrid>
      <w:tr>
        <w:trPr>
          <w:trHeight w:val="505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6" w:before="1" w:after="0"/>
              <w:ind w:left="11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L.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p.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6" w:before="1" w:after="0"/>
              <w:ind w:left="109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Imię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zawodnika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6" w:before="1" w:after="0"/>
              <w:ind w:left="11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Nazwisko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zawodnika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6" w:before="1" w:after="0"/>
              <w:ind w:left="11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Data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urodzenia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6" w:before="1" w:after="0"/>
              <w:ind w:left="128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Numer</w:t>
            </w:r>
            <w:r>
              <w:rPr>
                <w:b/>
                <w:spacing w:val="-7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>koszulki</w:t>
            </w:r>
          </w:p>
        </w:tc>
      </w:tr>
      <w:tr>
        <w:trPr>
          <w:trHeight w:val="505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6" w:before="1" w:after="0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6" w:before="1" w:after="0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2.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5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6" w:before="1" w:after="0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3.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6" w:before="0" w:after="0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4.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5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6" w:before="1" w:after="0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5.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6" w:before="1" w:after="0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6.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5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6" w:before="1" w:after="0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7.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6" w:before="1" w:after="0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8.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6" w:before="1" w:after="0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9.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5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6" w:before="1" w:after="0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3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3" w:before="0" w:after="0"/>
              <w:ind w:left="177" w:right="163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11.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33" w:before="0" w:after="0"/>
              <w:ind w:left="175" w:right="164" w:hanging="0"/>
              <w:jc w:val="center"/>
              <w:rPr>
                <w:b/>
                <w:b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center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center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jc w:val="center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" w:after="0"/>
              <w:jc w:val="center"/>
              <w:rPr>
                <w:b/>
                <w:b/>
                <w:sz w:val="21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1" w:after="0"/>
              <w:jc w:val="center"/>
              <w:rPr>
                <w:b/>
                <w:b/>
                <w:sz w:val="21"/>
              </w:rPr>
            </w:pP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Tretekstu"/>
        <w:rPr>
          <w:b/>
          <w:b/>
          <w:sz w:val="18"/>
        </w:rPr>
      </w:pPr>
      <w:r>
        <w:rPr>
          <w:b/>
          <w:sz w:val="18"/>
        </w:rPr>
      </w:r>
    </w:p>
    <w:p>
      <w:pPr>
        <w:pStyle w:val="Tretekstu"/>
        <w:rPr>
          <w:b/>
          <w:b/>
          <w:sz w:val="18"/>
        </w:rPr>
      </w:pPr>
      <w:r>
        <w:rPr>
          <w:b/>
          <w:sz w:val="18"/>
        </w:rPr>
      </w:r>
    </w:p>
    <w:p>
      <w:pPr>
        <w:pStyle w:val="Tretekstu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before="116" w:after="0"/>
        <w:ind w:left="216" w:hanging="0"/>
        <w:rPr>
          <w:b/>
          <w:b/>
          <w:sz w:val="18"/>
        </w:rPr>
      </w:pPr>
      <w:r>
        <w:rPr>
          <w:b/>
          <w:sz w:val="18"/>
        </w:rPr>
        <w:t>Trener……………………………………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licencji…………………............</w:t>
      </w:r>
      <w:r>
        <w:rPr>
          <w:b/>
          <w:spacing w:val="35"/>
          <w:sz w:val="18"/>
        </w:rPr>
        <w:t xml:space="preserve">  </w:t>
      </w:r>
      <w:r>
        <w:rPr>
          <w:b/>
          <w:sz w:val="18"/>
        </w:rPr>
        <w:t>nr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telefonu………………………………</w:t>
      </w:r>
    </w:p>
    <w:p>
      <w:pPr>
        <w:pStyle w:val="Tretekstu"/>
        <w:spacing w:before="1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ind w:left="216" w:hanging="0"/>
        <w:rPr>
          <w:b/>
          <w:b/>
          <w:sz w:val="18"/>
        </w:rPr>
      </w:pPr>
      <w:r>
        <w:rPr>
          <w:b/>
          <w:sz w:val="18"/>
        </w:rPr>
        <w:t>Kierownik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Drużyny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……………………………………………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spacing w:before="140" w:after="0"/>
        <w:ind w:left="3337" w:hanging="0"/>
        <w:rPr/>
      </w:pPr>
      <w:r>
        <w:rPr/>
      </w:r>
    </w:p>
    <w:p>
      <w:pPr>
        <w:pStyle w:val="Tretekstu"/>
        <w:spacing w:before="140" w:after="0"/>
        <w:ind w:left="3337" w:hanging="0"/>
        <w:rPr/>
      </w:pPr>
      <w:r>
        <w:rPr/>
      </w:r>
    </w:p>
    <w:p>
      <w:pPr>
        <w:pStyle w:val="Tretekstu"/>
        <w:spacing w:before="140" w:after="0"/>
        <w:ind w:left="3337" w:hanging="0"/>
        <w:rPr>
          <w:spacing w:val="-2"/>
        </w:rPr>
      </w:pPr>
      <w:r>
        <w:rPr/>
        <w:t>Warszawa</w:t>
      </w:r>
      <w:r>
        <w:rPr>
          <w:spacing w:val="-4"/>
        </w:rPr>
        <w:t xml:space="preserve"> </w:t>
      </w:r>
      <w:r>
        <w:rPr/>
        <w:t>/</w:t>
      </w:r>
      <w:r>
        <w:rPr>
          <w:spacing w:val="-4"/>
        </w:rPr>
        <w:t xml:space="preserve"> </w:t>
      </w:r>
      <w:r>
        <w:rPr/>
        <w:t>Płock</w:t>
      </w:r>
      <w:r>
        <w:rPr>
          <w:spacing w:val="-6"/>
        </w:rPr>
        <w:t xml:space="preserve"> </w:t>
      </w:r>
      <w:r>
        <w:rPr/>
        <w:t>/</w:t>
      </w:r>
      <w:r>
        <w:rPr>
          <w:spacing w:val="-2"/>
        </w:rPr>
        <w:t xml:space="preserve"> </w:t>
      </w:r>
      <w:r>
        <w:rPr/>
        <w:t>Siedlce</w:t>
      </w:r>
      <w:r>
        <w:rPr>
          <w:spacing w:val="-6"/>
        </w:rPr>
        <w:t xml:space="preserve"> </w:t>
      </w:r>
      <w:r>
        <w:rPr/>
        <w:t>/</w:t>
      </w:r>
      <w:r>
        <w:rPr>
          <w:spacing w:val="-3"/>
        </w:rPr>
        <w:t xml:space="preserve"> </w:t>
      </w:r>
      <w:r>
        <w:rPr/>
        <w:t>Radom</w:t>
      </w:r>
      <w:r>
        <w:rPr>
          <w:spacing w:val="-7"/>
        </w:rPr>
        <w:t xml:space="preserve"> </w:t>
      </w:r>
      <w:r>
        <w:rPr/>
        <w:t>/</w:t>
      </w:r>
      <w:r>
        <w:rPr>
          <w:spacing w:val="-3"/>
        </w:rPr>
        <w:t xml:space="preserve"> </w:t>
      </w:r>
      <w:r>
        <w:rPr/>
        <w:t>Ciechanów</w:t>
      </w:r>
      <w:r>
        <w:rPr>
          <w:spacing w:val="-2"/>
        </w:rPr>
        <w:t xml:space="preserve"> </w:t>
      </w:r>
      <w:r>
        <w:rPr/>
        <w:t>dn.</w:t>
      </w:r>
      <w:r>
        <w:rPr>
          <w:spacing w:val="-6"/>
        </w:rPr>
        <w:t xml:space="preserve"> </w:t>
      </w:r>
      <w:r>
        <w:rPr>
          <w:spacing w:val="-2"/>
        </w:rPr>
        <w:t xml:space="preserve">…………….. </w:t>
      </w:r>
    </w:p>
    <w:p>
      <w:pPr>
        <w:pStyle w:val="Tretekstu"/>
        <w:spacing w:before="140" w:after="0"/>
        <w:ind w:left="3337" w:hanging="0"/>
        <w:rPr>
          <w:sz w:val="25"/>
        </w:rPr>
      </w:pPr>
      <w:r>
        <w:rPr>
          <w:sz w:val="25"/>
        </w:rPr>
      </w:r>
    </w:p>
    <w:p>
      <w:pPr>
        <w:pStyle w:val="Normal"/>
        <w:spacing w:before="92" w:after="0"/>
        <w:ind w:left="79" w:hanging="0"/>
        <w:jc w:val="center"/>
        <w:rPr>
          <w:b/>
          <w:b/>
        </w:rPr>
      </w:pP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Ś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13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 xml:space="preserve">I </w:t>
      </w:r>
      <w:r>
        <w:rPr>
          <w:b/>
          <w:spacing w:val="-10"/>
        </w:rPr>
        <w:t>E</w:t>
      </w:r>
    </w:p>
    <w:p>
      <w:pPr>
        <w:pStyle w:val="Treteks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spacing w:before="10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216" w:hanging="0"/>
        <w:rPr>
          <w:sz w:val="24"/>
        </w:rPr>
      </w:pP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niżej podpisany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……………………………………..……………………………….</w:t>
      </w:r>
    </w:p>
    <w:p>
      <w:pPr>
        <w:pStyle w:val="Normal"/>
        <w:ind w:left="216" w:hanging="0"/>
        <w:rPr>
          <w:sz w:val="24"/>
        </w:rPr>
      </w:pPr>
      <w:r>
        <w:rPr>
          <w:sz w:val="24"/>
        </w:rPr>
        <w:t>legitymujący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dowodem</w:t>
      </w:r>
      <w:r>
        <w:rPr>
          <w:spacing w:val="-2"/>
          <w:sz w:val="24"/>
        </w:rPr>
        <w:t xml:space="preserve"> </w:t>
      </w:r>
      <w:r>
        <w:rPr>
          <w:sz w:val="24"/>
        </w:rPr>
        <w:t>osobistym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numer </w:t>
      </w:r>
      <w:r>
        <w:rPr>
          <w:spacing w:val="-2"/>
          <w:sz w:val="24"/>
        </w:rPr>
        <w:t>……………………………..………………….</w:t>
      </w:r>
    </w:p>
    <w:p>
      <w:pPr>
        <w:pStyle w:val="Normal"/>
        <w:ind w:left="216" w:hanging="0"/>
        <w:rPr>
          <w:sz w:val="24"/>
        </w:rPr>
      </w:pPr>
      <w:r>
        <w:rPr>
          <w:sz w:val="24"/>
        </w:rPr>
        <w:t>niniejszym</w:t>
      </w:r>
      <w:r>
        <w:rPr>
          <w:spacing w:val="-2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zawodnicy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drużyny</w:t>
      </w:r>
    </w:p>
    <w:p>
      <w:pPr>
        <w:pStyle w:val="Normal"/>
        <w:ind w:left="216" w:hanging="0"/>
        <w:rPr>
          <w:sz w:val="24"/>
        </w:rPr>
      </w:pPr>
      <w:r>
        <w:rPr>
          <w:b/>
          <w:sz w:val="24"/>
        </w:rPr>
        <w:t>………………………………………………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wpisani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protokołu </w:t>
      </w:r>
      <w:r>
        <w:rPr>
          <w:spacing w:val="-2"/>
          <w:sz w:val="24"/>
        </w:rPr>
        <w:t>turnieju:</w:t>
      </w:r>
    </w:p>
    <w:p>
      <w:pPr>
        <w:pStyle w:val="Normal"/>
        <w:ind w:left="216" w:hanging="0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>
      <w:pPr>
        <w:pStyle w:val="Normal"/>
        <w:ind w:left="216" w:hanging="0"/>
        <w:rPr>
          <w:sz w:val="24"/>
        </w:rPr>
      </w:pPr>
      <w:r>
        <w:rPr>
          <w:spacing w:val="-2"/>
          <w:sz w:val="24"/>
        </w:rPr>
        <w:t>…………………………………………………………</w:t>
      </w:r>
    </w:p>
    <w:p>
      <w:pPr>
        <w:pStyle w:val="Normal"/>
        <w:tabs>
          <w:tab w:val="clear" w:pos="720"/>
          <w:tab w:val="left" w:pos="4587" w:leader="dot"/>
        </w:tabs>
        <w:ind w:left="216" w:hanging="0"/>
        <w:rPr>
          <w:sz w:val="24"/>
        </w:rPr>
      </w:pPr>
      <w:r>
        <w:rPr>
          <w:sz w:val="24"/>
        </w:rPr>
        <w:t>rozgrywanych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dniu</w:t>
      </w:r>
      <w:r>
        <w:rPr>
          <w:sz w:val="24"/>
        </w:rPr>
        <w:tab/>
        <w:t>roku</w:t>
      </w:r>
      <w:r>
        <w:rPr>
          <w:spacing w:val="-4"/>
          <w:sz w:val="24"/>
        </w:rPr>
        <w:t xml:space="preserve"> </w:t>
      </w:r>
      <w:r>
        <w:rPr>
          <w:sz w:val="24"/>
        </w:rPr>
        <w:t>posiadają</w:t>
      </w:r>
      <w:r>
        <w:rPr>
          <w:spacing w:val="-1"/>
          <w:sz w:val="24"/>
        </w:rPr>
        <w:t xml:space="preserve"> </w:t>
      </w:r>
      <w:r>
        <w:rPr>
          <w:sz w:val="24"/>
        </w:rPr>
        <w:t>ważne</w:t>
      </w:r>
      <w:r>
        <w:rPr>
          <w:spacing w:val="-3"/>
          <w:sz w:val="24"/>
        </w:rPr>
        <w:t xml:space="preserve"> </w:t>
      </w:r>
      <w:r>
        <w:rPr>
          <w:sz w:val="24"/>
        </w:rPr>
        <w:t>badania lekarskie,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na</w:t>
      </w:r>
    </w:p>
    <w:p>
      <w:pPr>
        <w:pStyle w:val="Normal"/>
        <w:spacing w:before="1" w:after="0"/>
        <w:ind w:left="216" w:hanging="0"/>
        <w:rPr>
          <w:sz w:val="24"/>
        </w:rPr>
      </w:pPr>
      <w:r>
        <w:rPr>
          <w:sz w:val="24"/>
        </w:rPr>
        <w:t>podstawie</w:t>
      </w:r>
      <w:r>
        <w:rPr>
          <w:spacing w:val="-5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mogą brać</w:t>
      </w:r>
      <w:r>
        <w:rPr>
          <w:spacing w:val="-2"/>
          <w:sz w:val="24"/>
        </w:rPr>
        <w:t xml:space="preserve"> </w:t>
      </w:r>
      <w:r>
        <w:rPr>
          <w:sz w:val="24"/>
        </w:rPr>
        <w:t>udział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powyższym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turnieju.</w:t>
      </w:r>
    </w:p>
    <w:p>
      <w:pPr>
        <w:pStyle w:val="Tretekstu"/>
        <w:spacing w:before="11" w:after="0"/>
        <w:rPr>
          <w:sz w:val="23"/>
        </w:rPr>
      </w:pPr>
      <w:r>
        <w:rPr>
          <w:sz w:val="23"/>
        </w:rPr>
      </w:r>
    </w:p>
    <w:p>
      <w:pPr>
        <w:pStyle w:val="Normal"/>
        <w:ind w:left="216" w:hanging="0"/>
        <w:rPr>
          <w:sz w:val="24"/>
        </w:rPr>
      </w:pPr>
      <w:r>
        <w:rPr>
          <w:sz w:val="24"/>
        </w:rPr>
        <w:t>Jednocześnie</w:t>
      </w:r>
      <w:r>
        <w:rPr>
          <w:spacing w:val="-9"/>
          <w:sz w:val="24"/>
        </w:rPr>
        <w:t xml:space="preserve"> </w:t>
      </w:r>
      <w:r>
        <w:rPr>
          <w:sz w:val="24"/>
        </w:rPr>
        <w:t>akceptuję</w:t>
      </w:r>
      <w:r>
        <w:rPr>
          <w:spacing w:val="-9"/>
          <w:sz w:val="24"/>
        </w:rPr>
        <w:t xml:space="preserve"> </w:t>
      </w:r>
      <w:r>
        <w:rPr>
          <w:sz w:val="24"/>
        </w:rPr>
        <w:t>regulamin</w:t>
      </w:r>
      <w:r>
        <w:rPr>
          <w:spacing w:val="-8"/>
          <w:sz w:val="24"/>
        </w:rPr>
        <w:t xml:space="preserve"> </w:t>
      </w:r>
      <w:r>
        <w:rPr>
          <w:sz w:val="24"/>
        </w:rPr>
        <w:t>turnieju,</w:t>
      </w:r>
      <w:r>
        <w:rPr>
          <w:spacing w:val="-8"/>
          <w:sz w:val="24"/>
        </w:rPr>
        <w:t xml:space="preserve"> </w:t>
      </w:r>
      <w:r>
        <w:rPr>
          <w:sz w:val="24"/>
        </w:rPr>
        <w:t>zostałem</w:t>
      </w:r>
      <w:r>
        <w:rPr>
          <w:spacing w:val="-8"/>
          <w:sz w:val="24"/>
        </w:rPr>
        <w:t xml:space="preserve"> </w:t>
      </w:r>
      <w:r>
        <w:rPr>
          <w:sz w:val="24"/>
        </w:rPr>
        <w:t>poinformowany,</w:t>
      </w:r>
      <w:r>
        <w:rPr>
          <w:spacing w:val="-8"/>
          <w:sz w:val="24"/>
        </w:rPr>
        <w:t xml:space="preserve"> </w:t>
      </w:r>
      <w:r>
        <w:rPr>
          <w:sz w:val="24"/>
        </w:rPr>
        <w:t>że</w:t>
      </w:r>
      <w:r>
        <w:rPr>
          <w:spacing w:val="-9"/>
          <w:sz w:val="24"/>
        </w:rPr>
        <w:t xml:space="preserve"> </w:t>
      </w:r>
      <w:r>
        <w:rPr>
          <w:sz w:val="24"/>
        </w:rPr>
        <w:t>ubezpieczenie zawodników Klub powinien wykupić we własnym zakresie.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Normal"/>
        <w:ind w:left="216" w:hanging="0"/>
        <w:rPr>
          <w:sz w:val="24"/>
        </w:rPr>
      </w:pPr>
      <w:r>
        <w:rPr>
          <w:sz w:val="24"/>
        </w:rPr>
        <w:t>Miejsce,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którym</w:t>
      </w:r>
      <w:r>
        <w:rPr>
          <w:spacing w:val="-4"/>
          <w:sz w:val="24"/>
        </w:rPr>
        <w:t xml:space="preserve"> </w:t>
      </w:r>
      <w:r>
        <w:rPr>
          <w:sz w:val="24"/>
        </w:rPr>
        <w:t>odbywa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Turniej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z w:val="24"/>
        </w:rPr>
        <w:t>znane,</w:t>
      </w:r>
      <w:r>
        <w:rPr>
          <w:spacing w:val="-4"/>
          <w:sz w:val="24"/>
        </w:rPr>
        <w:t xml:space="preserve"> </w:t>
      </w:r>
      <w:r>
        <w:rPr>
          <w:sz w:val="24"/>
        </w:rPr>
        <w:t>akceptuję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(po</w:t>
      </w:r>
      <w:r>
        <w:rPr>
          <w:spacing w:val="-4"/>
          <w:sz w:val="24"/>
        </w:rPr>
        <w:t xml:space="preserve"> </w:t>
      </w:r>
      <w:r>
        <w:rPr>
          <w:sz w:val="24"/>
        </w:rPr>
        <w:t>poinformowaniu zawodników i ich rodziców, otrzymałem informację o ich akceptacji), nie widząc przeciwwskazań do rozgrywania na tym obiekcie zawodów.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sectPr>
          <w:headerReference w:type="default" r:id="rId2"/>
          <w:type w:val="nextPage"/>
          <w:pgSz w:w="11906" w:h="16838"/>
          <w:pgMar w:left="1200" w:right="1280" w:header="286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230" w:after="0"/>
        <w:ind w:left="5871" w:hanging="1203"/>
        <w:rPr>
          <w:sz w:val="24"/>
        </w:rPr>
      </w:pPr>
      <w:r>
        <w:rPr>
          <w:spacing w:val="-2"/>
          <w:sz w:val="24"/>
        </w:rPr>
        <w:t>…………………………………………………</w:t>
      </w:r>
      <w:r>
        <w:rPr>
          <w:spacing w:val="-2"/>
          <w:sz w:val="24"/>
        </w:rPr>
        <w:t xml:space="preserve">. </w:t>
      </w:r>
      <w:r>
        <w:rPr>
          <w:sz w:val="24"/>
        </w:rPr>
        <w:t>podpis</w:t>
      </w:r>
      <w:r>
        <w:rPr>
          <w:spacing w:val="-3"/>
          <w:sz w:val="24"/>
        </w:rPr>
        <w:t xml:space="preserve"> </w:t>
      </w:r>
      <w:r>
        <w:rPr>
          <w:sz w:val="24"/>
        </w:rPr>
        <w:t>kierownika</w:t>
      </w:r>
      <w:r>
        <w:rPr>
          <w:spacing w:val="-2"/>
          <w:sz w:val="24"/>
        </w:rPr>
        <w:t xml:space="preserve"> </w:t>
      </w:r>
      <w:r>
        <w:rPr>
          <w:sz w:val="24"/>
        </w:rPr>
        <w:t>drużyny/</w:t>
      </w:r>
      <w:r>
        <w:rPr>
          <w:spacing w:val="-2"/>
          <w:sz w:val="24"/>
        </w:rPr>
        <w:t xml:space="preserve"> trenera</w:t>
      </w:r>
    </w:p>
    <w:p>
      <w:pPr>
        <w:pStyle w:val="Normal"/>
        <w:spacing w:before="44" w:after="0"/>
        <w:ind w:left="638" w:hanging="0"/>
        <w:rPr>
          <w:rFonts w:ascii="Calibri" w:hAnsi="Calibri"/>
          <w:b/>
          <w:b/>
          <w:sz w:val="28"/>
        </w:rPr>
      </w:pPr>
      <w:r>
        <w:rPr>
          <w:rFonts w:ascii="Calibri" w:hAnsi="Calibri"/>
          <w:b/>
          <w:color w:val="313D4F"/>
          <w:sz w:val="28"/>
        </w:rPr>
        <w:t>Mazowiecki</w:t>
      </w:r>
      <w:r>
        <w:rPr>
          <w:rFonts w:ascii="Calibri" w:hAnsi="Calibri"/>
          <w:b/>
          <w:color w:val="313D4F"/>
          <w:spacing w:val="-7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Związek</w:t>
      </w:r>
      <w:r>
        <w:rPr>
          <w:rFonts w:ascii="Calibri" w:hAnsi="Calibri"/>
          <w:b/>
          <w:color w:val="313D4F"/>
          <w:spacing w:val="-8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Piłki</w:t>
      </w:r>
      <w:r>
        <w:rPr>
          <w:rFonts w:ascii="Calibri" w:hAnsi="Calibri"/>
          <w:b/>
          <w:color w:val="313D4F"/>
          <w:spacing w:val="-4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Nożnej</w:t>
      </w:r>
      <w:r>
        <w:rPr>
          <w:rFonts w:ascii="Calibri" w:hAnsi="Calibri"/>
          <w:b/>
          <w:color w:val="313D4F"/>
          <w:spacing w:val="-5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Warszawa,</w:t>
      </w:r>
      <w:r>
        <w:rPr>
          <w:rFonts w:ascii="Calibri" w:hAnsi="Calibri"/>
          <w:b/>
          <w:color w:val="313D4F"/>
          <w:spacing w:val="-7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ul.</w:t>
      </w:r>
      <w:r>
        <w:rPr>
          <w:rFonts w:ascii="Calibri" w:hAnsi="Calibri"/>
          <w:b/>
          <w:color w:val="313D4F"/>
          <w:spacing w:val="-4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Puławska</w:t>
      </w:r>
      <w:r>
        <w:rPr>
          <w:rFonts w:ascii="Calibri" w:hAnsi="Calibri"/>
          <w:b/>
          <w:color w:val="313D4F"/>
          <w:spacing w:val="-5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111</w:t>
      </w:r>
      <w:r>
        <w:rPr>
          <w:rFonts w:ascii="Calibri" w:hAnsi="Calibri"/>
          <w:b/>
          <w:color w:val="313D4F"/>
          <w:spacing w:val="-6"/>
          <w:sz w:val="28"/>
        </w:rPr>
        <w:t xml:space="preserve"> </w:t>
      </w:r>
      <w:r>
        <w:rPr>
          <w:rFonts w:ascii="Calibri" w:hAnsi="Calibri"/>
          <w:b/>
          <w:color w:val="313D4F"/>
          <w:spacing w:val="-2"/>
          <w:sz w:val="28"/>
        </w:rPr>
        <w:t>A/lok.50</w:t>
      </w:r>
    </w:p>
    <w:p>
      <w:pPr>
        <w:pStyle w:val="Tretekstu"/>
        <w:spacing w:before="10" w:after="0"/>
        <w:rPr>
          <w:rFonts w:ascii="Calibri" w:hAnsi="Calibri"/>
          <w:b/>
          <w:b/>
          <w:sz w:val="21"/>
        </w:rPr>
      </w:pPr>
      <w:r>
        <w:rPr>
          <w:rFonts w:ascii="Calibri" w:hAnsi="Calibri"/>
          <w:b/>
          <w:sz w:val="21"/>
        </w:rPr>
      </w:r>
    </w:p>
    <w:p>
      <w:pPr>
        <w:pStyle w:val="Nagwek1"/>
        <w:ind w:left="216" w:hanging="0"/>
        <w:rPr>
          <w:u w:val="none"/>
        </w:rPr>
      </w:pPr>
      <w:r>
        <w:rPr>
          <w:color w:val="1F3863"/>
          <w:u w:val="none"/>
        </w:rPr>
        <w:t>OŚWIADCZENIE</w:t>
      </w:r>
      <w:r>
        <w:rPr>
          <w:color w:val="1F3863"/>
          <w:spacing w:val="-6"/>
          <w:u w:val="none"/>
        </w:rPr>
        <w:t xml:space="preserve"> </w:t>
      </w:r>
      <w:r>
        <w:rPr>
          <w:color w:val="1F3863"/>
          <w:spacing w:val="-2"/>
          <w:u w:val="none"/>
        </w:rPr>
        <w:t>UCZESTNIKA</w:t>
      </w:r>
    </w:p>
    <w:p>
      <w:pPr>
        <w:pStyle w:val="Tretekstu"/>
        <w:spacing w:before="9" w:after="0"/>
        <w:rPr>
          <w:rFonts w:ascii="Calibri" w:hAnsi="Calibri"/>
          <w:b/>
          <w:b/>
          <w:sz w:val="16"/>
          <w:szCs w:val="20"/>
        </w:rPr>
      </w:pPr>
      <w:r>
        <w:rPr>
          <w:rFonts w:ascii="Calibri" w:hAnsi="Calibri"/>
          <w:b/>
          <w:sz w:val="16"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8" wp14:anchorId="65638EE1">
                <wp:simplePos x="0" y="0"/>
                <wp:positionH relativeFrom="page">
                  <wp:posOffset>881380</wp:posOffset>
                </wp:positionH>
                <wp:positionV relativeFrom="paragraph">
                  <wp:posOffset>153035</wp:posOffset>
                </wp:positionV>
                <wp:extent cx="5798820" cy="342265"/>
                <wp:effectExtent l="0" t="0" r="0" b="0"/>
                <wp:wrapTopAndBottom/>
                <wp:docPr id="2" name="doc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60" cy="34164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tabs>
                                <w:tab w:val="clear" w:pos="720"/>
                                <w:tab w:val="left" w:pos="3226" w:leader="dot"/>
                              </w:tabs>
                              <w:ind w:left="28" w:right="421" w:hanging="0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Ja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niżej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podpisana/-y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oświadczam,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że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spełniam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określone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poniżej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warunki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umożliwiające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udział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w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4"/>
                              </w:rPr>
                              <w:t>dniu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2022r., oraz:</w:t>
                            </w:r>
                          </w:p>
                        </w:txbxContent>
                      </wps:txbx>
                      <wps:bodyPr lIns="0" rIns="0" t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ocshape1" path="m0,0l-2147483645,0l-2147483645,-2147483646l0,-2147483646xe" fillcolor="#ececec" stroked="f" style="position:absolute;margin-left:69.4pt;margin-top:12.05pt;width:456.5pt;height:26.85pt;mso-wrap-style:square;v-text-anchor:top;mso-position-horizontal-relative:page" wp14:anchorId="65638EE1">
                <v:fill o:detectmouseclick="t" type="solid" color2="#131313"/>
                <v:stroke color="#3465a4" joinstyle="round" endcap="flat"/>
                <v:textbox>
                  <w:txbxContent>
                    <w:p>
                      <w:pPr>
                        <w:pStyle w:val="Tretekstu"/>
                        <w:tabs>
                          <w:tab w:val="clear" w:pos="720"/>
                          <w:tab w:val="left" w:pos="3226" w:leader="dot"/>
                        </w:tabs>
                        <w:ind w:left="28" w:right="421" w:hanging="0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Ja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niżej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podpisana/-y</w:t>
                      </w:r>
                      <w:r>
                        <w:rPr>
                          <w:rFonts w:ascii="Calibri" w:hAnsi="Calibri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oświadczam,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że</w:t>
                      </w:r>
                      <w:r>
                        <w:rPr>
                          <w:rFonts w:ascii="Calibri" w:hAnsi="Calibri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spełniam</w:t>
                      </w:r>
                      <w:r>
                        <w:rPr>
                          <w:rFonts w:ascii="Calibri" w:hAnsi="Calibri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określone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poniżej</w:t>
                      </w:r>
                      <w:r>
                        <w:rPr>
                          <w:rFonts w:ascii="Calibri" w:hAnsi="Calibri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warunki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umożliwiające</w:t>
                      </w:r>
                      <w:r>
                        <w:rPr>
                          <w:rFonts w:ascii="Calibri" w:hAnsi="Calibri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udział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 xml:space="preserve">w </w:t>
                      </w:r>
                      <w:r>
                        <w:rPr>
                          <w:rFonts w:ascii="Calibri" w:hAnsi="Calibri"/>
                          <w:color w:val="000000"/>
                          <w:spacing w:val="-4"/>
                        </w:rPr>
                        <w:t>dniu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</w:rPr>
                        <w:t>2022r., oraz: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25" w:leader="none"/>
        </w:tabs>
        <w:spacing w:before="100" w:after="0"/>
        <w:ind w:left="936" w:right="133" w:hanging="3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Nie jestem osobą zakażoną COVID-19 (obecnie nie występują u mnie ani moich domowników oraz nie występowały w ciągu ostatnich dwóch tygodni objawy infekcji m.in. gorączka, kaszel, katar, wysypka, bóle mięśni, bóle gardła),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25" w:leader="none"/>
        </w:tabs>
        <w:ind w:left="936" w:right="139" w:hanging="3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Nie mieszkam wspólnie z osobami będącymi na obowiązkowej izolacji lub </w:t>
      </w:r>
      <w:r>
        <w:rPr>
          <w:rFonts w:ascii="Calibri" w:hAnsi="Calibri"/>
          <w:spacing w:val="-2"/>
          <w:szCs w:val="20"/>
        </w:rPr>
        <w:t>kwarantannie.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25" w:leader="none"/>
        </w:tabs>
        <w:ind w:left="936" w:right="133" w:hanging="3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 ciągu ostatnich 14 dni nie miałem/łam kontaktu z osobą podejrzaną o zakażenie, zachorowanie lub skierowanie do izolacji.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25" w:leader="none"/>
        </w:tabs>
        <w:ind w:left="936" w:right="139" w:hanging="3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Jestem świadoma/y, iż podanie nieprawdziwych informacji naraża na kwarantannę wszystkich uczestników wydarzenia.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25" w:leader="none"/>
          <w:tab w:val="left" w:pos="8311" w:leader="none"/>
        </w:tabs>
        <w:spacing w:lineRule="exact" w:line="293"/>
        <w:ind w:left="936" w:right="133" w:hanging="3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Przyjmuję do wiadomości, że ponoszę całkowitą odpowiedzialność za podanie </w:t>
      </w:r>
      <w:r>
        <w:rPr>
          <w:rFonts w:ascii="Calibri" w:hAnsi="Calibri"/>
          <w:spacing w:val="-2"/>
          <w:szCs w:val="20"/>
        </w:rPr>
        <w:t>nieprawidłowych</w:t>
      </w:r>
      <w:r>
        <w:rPr>
          <w:rFonts w:ascii="Calibri" w:hAnsi="Calibri"/>
          <w:szCs w:val="20"/>
        </w:rPr>
        <w:t xml:space="preserve"> </w:t>
      </w:r>
      <w:r>
        <w:rPr>
          <w:rFonts w:ascii="Calibri" w:hAnsi="Calibri"/>
          <w:spacing w:val="-2"/>
          <w:szCs w:val="20"/>
        </w:rPr>
        <w:t xml:space="preserve">informacji </w:t>
      </w:r>
      <w:r>
        <w:rPr>
          <w:rFonts w:ascii="Calibri" w:hAnsi="Calibri"/>
          <w:szCs w:val="20"/>
        </w:rPr>
        <w:t>w</w:t>
      </w:r>
      <w:r>
        <w:rPr>
          <w:rFonts w:ascii="Calibri" w:hAnsi="Calibri"/>
          <w:spacing w:val="-9"/>
          <w:szCs w:val="20"/>
        </w:rPr>
        <w:t xml:space="preserve"> </w:t>
      </w:r>
      <w:r>
        <w:rPr>
          <w:rFonts w:ascii="Calibri" w:hAnsi="Calibri"/>
          <w:szCs w:val="20"/>
        </w:rPr>
        <w:t>zakresie</w:t>
      </w:r>
      <w:r>
        <w:rPr>
          <w:rFonts w:ascii="Calibri" w:hAnsi="Calibri"/>
          <w:spacing w:val="-6"/>
          <w:szCs w:val="20"/>
        </w:rPr>
        <w:t xml:space="preserve"> </w:t>
      </w:r>
      <w:r>
        <w:rPr>
          <w:rFonts w:ascii="Calibri" w:hAnsi="Calibri"/>
          <w:szCs w:val="20"/>
        </w:rPr>
        <w:t>mojego</w:t>
      </w:r>
      <w:r>
        <w:rPr>
          <w:rFonts w:ascii="Calibri" w:hAnsi="Calibri"/>
          <w:spacing w:val="-6"/>
          <w:szCs w:val="20"/>
        </w:rPr>
        <w:t xml:space="preserve"> </w:t>
      </w:r>
      <w:r>
        <w:rPr>
          <w:rFonts w:ascii="Calibri" w:hAnsi="Calibri"/>
          <w:szCs w:val="20"/>
        </w:rPr>
        <w:t>stanu</w:t>
      </w:r>
      <w:r>
        <w:rPr>
          <w:rFonts w:ascii="Calibri" w:hAnsi="Calibri"/>
          <w:spacing w:val="-8"/>
          <w:szCs w:val="20"/>
        </w:rPr>
        <w:t xml:space="preserve"> </w:t>
      </w:r>
      <w:r>
        <w:rPr>
          <w:rFonts w:ascii="Calibri" w:hAnsi="Calibri"/>
          <w:spacing w:val="-2"/>
          <w:szCs w:val="20"/>
        </w:rPr>
        <w:t>zdrowia.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25" w:leader="none"/>
        </w:tabs>
        <w:spacing w:lineRule="auto" w:line="240"/>
        <w:ind w:left="936" w:right="133" w:hanging="3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Oświadczam, iż znane mi są zasady bezpieczeństwa obowiązujące w czasie trwania epidemii lub w okresie podwyższonego ryzyka.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25" w:leader="none"/>
        </w:tabs>
        <w:ind w:left="936" w:right="132" w:hanging="36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Zobowiązuję się również do przekazania informacji, gdyby w trakcie wydarzenia lub okresie bezpośrednio po wydarzeniu, pojawiły się zmiany w stanie mojego zdrowia, które mogą wskazywać na zakażenie koronawirusem.</w:t>
      </w:r>
    </w:p>
    <w:p>
      <w:pPr>
        <w:pStyle w:val="Tretekstu"/>
        <w:rPr>
          <w:rFonts w:ascii="Calibri" w:hAnsi="Calibri"/>
          <w:sz w:val="4"/>
          <w:szCs w:val="2"/>
        </w:rPr>
      </w:pPr>
      <w:r>
        <w:rPr>
          <w:rFonts w:ascii="Calibri" w:hAnsi="Calibri"/>
          <w:sz w:val="4"/>
          <w:szCs w:val="2"/>
        </w:rPr>
      </w:r>
    </w:p>
    <w:p>
      <w:pPr>
        <w:pStyle w:val="Tretekstu"/>
        <w:tabs>
          <w:tab w:val="clear" w:pos="720"/>
          <w:tab w:val="left" w:pos="9210" w:leader="none"/>
        </w:tabs>
        <w:spacing w:before="56" w:after="0"/>
        <w:ind w:left="79" w:hanging="0"/>
        <w:jc w:val="center"/>
        <w:rPr>
          <w:rFonts w:ascii="Calibri" w:hAnsi="Calibri"/>
        </w:rPr>
      </w:pPr>
      <w:r>
        <w:rPr>
          <w:rFonts w:ascii="Calibri" w:hAnsi="Calibri"/>
          <w:color w:val="000000"/>
          <w:spacing w:val="-22"/>
          <w:shd w:fill="ECECEC" w:val="clear"/>
        </w:rPr>
        <w:t xml:space="preserve"> </w:t>
      </w:r>
      <w:r>
        <w:rPr>
          <w:rFonts w:ascii="Calibri" w:hAnsi="Calibri"/>
          <w:color w:val="000000"/>
          <w:shd w:fill="ECECEC" w:val="clear"/>
        </w:rPr>
        <w:t>Informacja</w:t>
      </w:r>
      <w:r>
        <w:rPr>
          <w:rFonts w:ascii="Calibri" w:hAnsi="Calibri"/>
          <w:color w:val="000000"/>
          <w:spacing w:val="-9"/>
          <w:shd w:fill="ECECEC" w:val="clear"/>
        </w:rPr>
        <w:t xml:space="preserve"> </w:t>
      </w:r>
      <w:r>
        <w:rPr>
          <w:rFonts w:ascii="Calibri" w:hAnsi="Calibri"/>
          <w:color w:val="000000"/>
          <w:shd w:fill="ECECEC" w:val="clear"/>
        </w:rPr>
        <w:t>o</w:t>
      </w:r>
      <w:r>
        <w:rPr>
          <w:rFonts w:ascii="Calibri" w:hAnsi="Calibri"/>
          <w:color w:val="000000"/>
          <w:spacing w:val="-3"/>
          <w:shd w:fill="ECECEC" w:val="clear"/>
        </w:rPr>
        <w:t xml:space="preserve"> </w:t>
      </w:r>
      <w:r>
        <w:rPr>
          <w:rFonts w:ascii="Calibri" w:hAnsi="Calibri"/>
          <w:color w:val="000000"/>
          <w:shd w:fill="ECECEC" w:val="clear"/>
        </w:rPr>
        <w:t>przetwarzaniu</w:t>
      </w:r>
      <w:r>
        <w:rPr>
          <w:rFonts w:ascii="Calibri" w:hAnsi="Calibri"/>
          <w:color w:val="000000"/>
          <w:spacing w:val="-5"/>
          <w:shd w:fill="ECECEC" w:val="clear"/>
        </w:rPr>
        <w:t xml:space="preserve"> </w:t>
      </w:r>
      <w:r>
        <w:rPr>
          <w:rFonts w:ascii="Calibri" w:hAnsi="Calibri"/>
          <w:color w:val="000000"/>
          <w:shd w:fill="ECECEC" w:val="clear"/>
        </w:rPr>
        <w:t>danych</w:t>
      </w:r>
      <w:r>
        <w:rPr>
          <w:rFonts w:ascii="Calibri" w:hAnsi="Calibri"/>
          <w:color w:val="000000"/>
          <w:spacing w:val="-6"/>
          <w:shd w:fill="ECECEC" w:val="clear"/>
        </w:rPr>
        <w:t xml:space="preserve"> </w:t>
      </w:r>
      <w:r>
        <w:rPr>
          <w:rFonts w:ascii="Calibri" w:hAnsi="Calibri"/>
          <w:color w:val="000000"/>
          <w:spacing w:val="-2"/>
          <w:shd w:fill="ECECEC" w:val="clear"/>
        </w:rPr>
        <w:t>osobowych</w:t>
      </w:r>
      <w:r>
        <w:rPr>
          <w:rFonts w:ascii="Calibri" w:hAnsi="Calibri"/>
          <w:color w:val="000000"/>
          <w:shd w:fill="ECECEC" w:val="clear"/>
        </w:rPr>
        <w:tab/>
      </w:r>
    </w:p>
    <w:p>
      <w:pPr>
        <w:pStyle w:val="Nagwek1"/>
        <w:spacing w:before="101" w:after="0"/>
        <w:jc w:val="center"/>
        <w:rPr>
          <w:sz w:val="22"/>
          <w:szCs w:val="22"/>
          <w:u w:val="none"/>
        </w:rPr>
      </w:pPr>
      <w:r>
        <w:rPr>
          <w:color w:val="313D4F"/>
          <w:sz w:val="22"/>
          <w:szCs w:val="22"/>
          <w:u w:val="none"/>
        </w:rPr>
        <w:t>Mazowiecki</w:t>
      </w:r>
      <w:r>
        <w:rPr>
          <w:color w:val="313D4F"/>
          <w:spacing w:val="-5"/>
          <w:sz w:val="22"/>
          <w:szCs w:val="22"/>
          <w:u w:val="none"/>
        </w:rPr>
        <w:t xml:space="preserve"> </w:t>
      </w:r>
      <w:r>
        <w:rPr>
          <w:color w:val="313D4F"/>
          <w:sz w:val="22"/>
          <w:szCs w:val="22"/>
          <w:u w:val="none"/>
        </w:rPr>
        <w:t>Związek Piłki</w:t>
      </w:r>
      <w:r>
        <w:rPr>
          <w:color w:val="313D4F"/>
          <w:spacing w:val="-2"/>
          <w:sz w:val="22"/>
          <w:szCs w:val="22"/>
          <w:u w:val="none"/>
        </w:rPr>
        <w:t xml:space="preserve"> </w:t>
      </w:r>
      <w:r>
        <w:rPr>
          <w:color w:val="313D4F"/>
          <w:sz w:val="22"/>
          <w:szCs w:val="22"/>
          <w:u w:val="none"/>
        </w:rPr>
        <w:t>Nożnej</w:t>
      </w:r>
      <w:r>
        <w:rPr>
          <w:color w:val="313D4F"/>
          <w:spacing w:val="-4"/>
          <w:sz w:val="22"/>
          <w:szCs w:val="22"/>
          <w:u w:val="none"/>
        </w:rPr>
        <w:t xml:space="preserve"> </w:t>
      </w:r>
      <w:r>
        <w:rPr>
          <w:color w:val="313D4F"/>
          <w:sz w:val="22"/>
          <w:szCs w:val="22"/>
          <w:u w:val="none"/>
        </w:rPr>
        <w:t>Warszawa,</w:t>
      </w:r>
      <w:r>
        <w:rPr>
          <w:color w:val="313D4F"/>
          <w:spacing w:val="-4"/>
          <w:sz w:val="22"/>
          <w:szCs w:val="22"/>
          <w:u w:val="none"/>
        </w:rPr>
        <w:t xml:space="preserve"> </w:t>
      </w:r>
      <w:r>
        <w:rPr>
          <w:color w:val="313D4F"/>
          <w:sz w:val="22"/>
          <w:szCs w:val="22"/>
          <w:u w:val="none"/>
        </w:rPr>
        <w:t>ul.</w:t>
      </w:r>
      <w:r>
        <w:rPr>
          <w:color w:val="313D4F"/>
          <w:spacing w:val="-7"/>
          <w:sz w:val="22"/>
          <w:szCs w:val="22"/>
          <w:u w:val="none"/>
        </w:rPr>
        <w:t xml:space="preserve"> </w:t>
      </w:r>
      <w:r>
        <w:rPr>
          <w:color w:val="313D4F"/>
          <w:sz w:val="22"/>
          <w:szCs w:val="22"/>
          <w:u w:val="none"/>
        </w:rPr>
        <w:t>Puławska</w:t>
      </w:r>
      <w:r>
        <w:rPr>
          <w:color w:val="313D4F"/>
          <w:spacing w:val="-3"/>
          <w:sz w:val="22"/>
          <w:szCs w:val="22"/>
          <w:u w:val="none"/>
        </w:rPr>
        <w:t xml:space="preserve"> </w:t>
      </w:r>
      <w:r>
        <w:rPr>
          <w:color w:val="313D4F"/>
          <w:sz w:val="22"/>
          <w:szCs w:val="22"/>
          <w:u w:val="none"/>
        </w:rPr>
        <w:t>111</w:t>
      </w:r>
      <w:r>
        <w:rPr>
          <w:color w:val="313D4F"/>
          <w:spacing w:val="-4"/>
          <w:sz w:val="22"/>
          <w:szCs w:val="22"/>
          <w:u w:val="none"/>
        </w:rPr>
        <w:t xml:space="preserve"> </w:t>
      </w:r>
      <w:r>
        <w:rPr>
          <w:color w:val="313D4F"/>
          <w:spacing w:val="-2"/>
          <w:sz w:val="22"/>
          <w:szCs w:val="22"/>
          <w:u w:val="none"/>
        </w:rPr>
        <w:t>A/lok.50</w:t>
      </w:r>
    </w:p>
    <w:p>
      <w:pPr>
        <w:pStyle w:val="Normal"/>
        <w:ind w:left="924" w:right="132" w:firstLine="110"/>
        <w:jc w:val="both"/>
        <w:rPr>
          <w:rFonts w:ascii="Calibri" w:hAnsi="Calibri"/>
          <w:sz w:val="24"/>
        </w:rPr>
      </w:pPr>
      <w:r>
        <w:rPr>
          <w:rFonts w:ascii="Calibri" w:hAnsi="Calibri"/>
          <w:szCs w:val="20"/>
        </w:rPr>
        <w:t xml:space="preserve">jako administrator danych informuje, że Państwa dane </w:t>
      </w:r>
      <w:r>
        <w:rPr>
          <w:rFonts w:ascii="Calibri" w:hAnsi="Calibri"/>
          <w:b/>
          <w:szCs w:val="20"/>
        </w:rPr>
        <w:t>będą przetwarzane w celach związanych z przygotowaniem i organizowaniem wydarzenia, w szczególności zapewnienia bezpieczeństwa uczestników, na podstawie prawnie uzasadnionego interesu administratora (art. 6 ust. 1 lit. f RODO) oraz na podstawie ustaw i rozporządzeń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>dotyczących</w:t>
      </w:r>
      <w:r>
        <w:rPr>
          <w:rFonts w:ascii="Calibri" w:hAnsi="Calibri"/>
          <w:b/>
          <w:spacing w:val="-2"/>
          <w:szCs w:val="20"/>
        </w:rPr>
        <w:t xml:space="preserve"> </w:t>
      </w:r>
      <w:r>
        <w:rPr>
          <w:rFonts w:ascii="Calibri" w:hAnsi="Calibri"/>
          <w:b/>
          <w:szCs w:val="20"/>
        </w:rPr>
        <w:t>epidemii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>COVID-19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>(art.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>6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>ust.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>1</w:t>
      </w:r>
      <w:r>
        <w:rPr>
          <w:rFonts w:ascii="Calibri" w:hAnsi="Calibri"/>
          <w:b/>
          <w:spacing w:val="-5"/>
          <w:szCs w:val="20"/>
        </w:rPr>
        <w:t xml:space="preserve"> </w:t>
      </w:r>
      <w:r>
        <w:rPr>
          <w:rFonts w:ascii="Calibri" w:hAnsi="Calibri"/>
          <w:b/>
          <w:szCs w:val="20"/>
        </w:rPr>
        <w:t>lit.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>c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>oraz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>art.</w:t>
      </w:r>
      <w:r>
        <w:rPr>
          <w:rFonts w:ascii="Calibri" w:hAnsi="Calibri"/>
          <w:b/>
          <w:spacing w:val="-5"/>
          <w:szCs w:val="20"/>
        </w:rPr>
        <w:t xml:space="preserve"> </w:t>
      </w:r>
      <w:r>
        <w:rPr>
          <w:rFonts w:ascii="Calibri" w:hAnsi="Calibri"/>
          <w:b/>
          <w:szCs w:val="20"/>
        </w:rPr>
        <w:t>9</w:t>
      </w:r>
      <w:r>
        <w:rPr>
          <w:rFonts w:ascii="Calibri" w:hAnsi="Calibri"/>
          <w:b/>
          <w:spacing w:val="-2"/>
          <w:szCs w:val="20"/>
        </w:rPr>
        <w:t xml:space="preserve"> </w:t>
      </w:r>
      <w:r>
        <w:rPr>
          <w:rFonts w:ascii="Calibri" w:hAnsi="Calibri"/>
          <w:b/>
          <w:szCs w:val="20"/>
        </w:rPr>
        <w:t>ust.</w:t>
      </w:r>
      <w:r>
        <w:rPr>
          <w:rFonts w:ascii="Calibri" w:hAnsi="Calibri"/>
          <w:b/>
          <w:spacing w:val="-5"/>
          <w:szCs w:val="20"/>
        </w:rPr>
        <w:t xml:space="preserve"> </w:t>
      </w:r>
      <w:r>
        <w:rPr>
          <w:rFonts w:ascii="Calibri" w:hAnsi="Calibri"/>
          <w:b/>
          <w:szCs w:val="20"/>
        </w:rPr>
        <w:t>2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>lit.</w:t>
      </w:r>
      <w:r>
        <w:rPr>
          <w:rFonts w:ascii="Calibri" w:hAnsi="Calibri"/>
          <w:b/>
          <w:spacing w:val="-3"/>
          <w:szCs w:val="20"/>
        </w:rPr>
        <w:t xml:space="preserve"> </w:t>
      </w:r>
      <w:r>
        <w:rPr>
          <w:rFonts w:ascii="Calibri" w:hAnsi="Calibri"/>
          <w:b/>
          <w:szCs w:val="20"/>
        </w:rPr>
        <w:t xml:space="preserve">i RODO). </w:t>
      </w:r>
      <w:r>
        <w:rPr>
          <w:rFonts w:ascii="Calibri" w:hAnsi="Calibri"/>
          <w:szCs w:val="20"/>
        </w:rPr>
        <w:t xml:space="preserve">Przysługuje Pani/u prawo żądania dostępu, aktualizacji, ograniczenia przetwarzania oraz wniesienia sprzeciwu na dalsze ich przetwarzanie na zasadach określonych w art. 15-22 RODO. Dane mogą być udostępniane podmiotom, które są upoważnione do tego na podstawie przepisów prawa, mogą zostać udostępnione również GIS (Główny Inspektorat Sanitarny) i służbom porządkowym. W sprawach spornych dotyczących przetwarzania danych osobowych przysługuje Pani/u prawo wniesienia skargi do Prezesa UODO (uodo.gov.pl). Podanie danych jest dobrowolne, ale niezbędne do spełnienia wskazanego celu. </w:t>
      </w:r>
      <w:r>
        <w:rPr>
          <w:rFonts w:ascii="Calibri" w:hAnsi="Calibri"/>
          <w:b/>
          <w:szCs w:val="20"/>
        </w:rPr>
        <w:t>Dane będą przetwarzane przez okres do miesiąca czasu po zakończeniu wydarzenia</w:t>
      </w:r>
      <w:r>
        <w:rPr>
          <w:rFonts w:ascii="Calibri" w:hAnsi="Calibri"/>
          <w:szCs w:val="20"/>
        </w:rPr>
        <w:t>. W celu skorzystania ze swoich praw należy skontaktować się z administratorem danych</w:t>
      </w:r>
      <w:r>
        <w:rPr>
          <w:rFonts w:ascii="Calibri" w:hAnsi="Calibri"/>
          <w:sz w:val="24"/>
        </w:rPr>
        <w:t>.</w:t>
      </w:r>
    </w:p>
    <w:p>
      <w:pPr>
        <w:pStyle w:val="Tretekstu"/>
        <w:rPr>
          <w:rFonts w:ascii="Calibri" w:hAnsi="Calibri"/>
          <w:sz w:val="2"/>
          <w:szCs w:val="2"/>
        </w:rPr>
      </w:pPr>
      <w:r>
        <w:rPr>
          <w:rFonts w:ascii="Calibri" w:hAnsi="Calibri"/>
          <w:sz w:val="2"/>
          <w:szCs w:val="2"/>
        </w:rPr>
      </w:r>
    </w:p>
    <w:p>
      <w:pPr>
        <w:pStyle w:val="Nagwek1"/>
        <w:spacing w:before="1" w:after="0"/>
        <w:ind w:left="924" w:right="133" w:hanging="0"/>
        <w:jc w:val="both"/>
        <w:rPr>
          <w:u w:val="none"/>
        </w:rPr>
      </w:pPr>
      <w:r>
        <w:rPr>
          <w:u w:val="none"/>
        </w:rPr>
        <w:t xml:space="preserve">Mazowiecki Związek Piłki Nożnej </w:t>
      </w:r>
      <w:r>
        <w:rPr/>
        <w:t>pobiera od Państwa dane kontaktowe w postaci</w:t>
      </w:r>
      <w:r>
        <w:rPr>
          <w:u w:val="none"/>
        </w:rPr>
        <w:t xml:space="preserve"> </w:t>
      </w:r>
      <w:r>
        <w:rPr/>
        <w:t>imienia, nazwiska, nr telefonu lub adresu e-mail na wypadek stwierdzenia u</w:t>
      </w:r>
      <w:r>
        <w:rPr>
          <w:u w:val="none"/>
        </w:rPr>
        <w:t xml:space="preserve"> </w:t>
      </w:r>
      <w:r>
        <w:rPr/>
        <w:t>któregoś z uczestników zakażenia SARS-CoV-2 w celu poinformowania Państwa o</w:t>
      </w:r>
      <w:r>
        <w:rPr>
          <w:u w:val="none"/>
        </w:rPr>
        <w:t xml:space="preserve"> </w:t>
      </w:r>
      <w:r>
        <w:rPr/>
        <w:t>ewentualnym kontakcie z osoba zakażoną.</w:t>
      </w:r>
    </w:p>
    <w:p>
      <w:pPr>
        <w:pStyle w:val="Tretekstu"/>
        <w:rPr>
          <w:rFonts w:ascii="Calibri" w:hAnsi="Calibri"/>
          <w:b/>
          <w:b/>
          <w:sz w:val="20"/>
        </w:rPr>
      </w:pPr>
      <w:r>
        <w:rPr>
          <w:rFonts w:ascii="Calibri" w:hAnsi="Calibri"/>
          <w:b/>
          <w:sz w:val="20"/>
        </w:rPr>
      </w:r>
    </w:p>
    <w:p>
      <w:pPr>
        <w:pStyle w:val="Normal"/>
        <w:tabs>
          <w:tab w:val="clear" w:pos="720"/>
          <w:tab w:val="left" w:pos="9318" w:leader="none"/>
        </w:tabs>
        <w:spacing w:before="56" w:after="0"/>
        <w:ind w:left="187" w:hanging="0"/>
        <w:rPr>
          <w:rFonts w:ascii="Calibri" w:hAnsi="Calibri"/>
          <w:i/>
          <w:i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7" wp14:anchorId="376D2A47">
                <wp:simplePos x="0" y="0"/>
                <wp:positionH relativeFrom="page">
                  <wp:posOffset>3019425</wp:posOffset>
                </wp:positionH>
                <wp:positionV relativeFrom="paragraph">
                  <wp:posOffset>836930</wp:posOffset>
                </wp:positionV>
                <wp:extent cx="3482340" cy="1905"/>
                <wp:effectExtent l="0" t="0" r="0" b="0"/>
                <wp:wrapNone/>
                <wp:docPr id="4" name="doc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483" h="0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  <a:moveTo>
                                <a:pt x="3073" y="0"/>
                              </a:moveTo>
                              <a:lnTo>
                                <a:pt x="548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000000"/>
          <w:spacing w:val="-27"/>
          <w:shd w:fill="ECECEC" w:val="clear"/>
        </w:rPr>
        <w:t xml:space="preserve"> </w:t>
      </w:r>
      <w:r>
        <w:rPr>
          <w:rFonts w:ascii="Calibri" w:hAnsi="Calibri"/>
          <w:color w:val="000000"/>
          <w:shd w:fill="ECECEC" w:val="clear"/>
        </w:rPr>
        <w:t>Dane</w:t>
      </w:r>
      <w:r>
        <w:rPr>
          <w:rFonts w:ascii="Calibri" w:hAnsi="Calibri"/>
          <w:color w:val="000000"/>
          <w:spacing w:val="-11"/>
          <w:shd w:fill="ECECEC" w:val="clear"/>
        </w:rPr>
        <w:t xml:space="preserve"> </w:t>
      </w:r>
      <w:r>
        <w:rPr>
          <w:rFonts w:ascii="Calibri" w:hAnsi="Calibri"/>
          <w:color w:val="000000"/>
          <w:shd w:fill="ECECEC" w:val="clear"/>
        </w:rPr>
        <w:t>oświadczającego</w:t>
      </w:r>
      <w:r>
        <w:rPr>
          <w:rFonts w:ascii="Calibri" w:hAnsi="Calibri"/>
          <w:color w:val="000000"/>
          <w:spacing w:val="-3"/>
          <w:shd w:fill="ECECEC" w:val="clear"/>
        </w:rPr>
        <w:t xml:space="preserve"> </w:t>
      </w:r>
      <w:r>
        <w:rPr>
          <w:rFonts w:ascii="Calibri" w:hAnsi="Calibri"/>
          <w:i/>
          <w:color w:val="000000"/>
          <w:shd w:fill="ECECEC" w:val="clear"/>
        </w:rPr>
        <w:t>(prosimy</w:t>
      </w:r>
      <w:r>
        <w:rPr>
          <w:rFonts w:ascii="Calibri" w:hAnsi="Calibri"/>
          <w:i/>
          <w:color w:val="000000"/>
          <w:spacing w:val="-6"/>
          <w:shd w:fill="ECECEC" w:val="clear"/>
        </w:rPr>
        <w:t xml:space="preserve"> </w:t>
      </w:r>
      <w:r>
        <w:rPr>
          <w:rFonts w:ascii="Calibri" w:hAnsi="Calibri"/>
          <w:i/>
          <w:color w:val="000000"/>
          <w:shd w:fill="ECECEC" w:val="clear"/>
        </w:rPr>
        <w:t>o</w:t>
      </w:r>
      <w:r>
        <w:rPr>
          <w:rFonts w:ascii="Calibri" w:hAnsi="Calibri"/>
          <w:i/>
          <w:color w:val="000000"/>
          <w:spacing w:val="-5"/>
          <w:shd w:fill="ECECEC" w:val="clear"/>
        </w:rPr>
        <w:t xml:space="preserve"> </w:t>
      </w:r>
      <w:r>
        <w:rPr>
          <w:rFonts w:ascii="Calibri" w:hAnsi="Calibri"/>
          <w:i/>
          <w:color w:val="000000"/>
          <w:shd w:fill="ECECEC" w:val="clear"/>
        </w:rPr>
        <w:t>czytelne</w:t>
      </w:r>
      <w:r>
        <w:rPr>
          <w:rFonts w:ascii="Calibri" w:hAnsi="Calibri"/>
          <w:i/>
          <w:color w:val="000000"/>
          <w:spacing w:val="-8"/>
          <w:shd w:fill="ECECEC" w:val="clear"/>
        </w:rPr>
        <w:t xml:space="preserve"> </w:t>
      </w:r>
      <w:r>
        <w:rPr>
          <w:rFonts w:ascii="Calibri" w:hAnsi="Calibri"/>
          <w:i/>
          <w:color w:val="000000"/>
          <w:spacing w:val="-2"/>
          <w:shd w:fill="ECECEC" w:val="clear"/>
        </w:rPr>
        <w:t>wypełnienie)</w:t>
      </w:r>
      <w:r>
        <w:rPr>
          <w:rFonts w:ascii="Calibri" w:hAnsi="Calibri"/>
          <w:i/>
          <w:color w:val="000000"/>
          <w:shd w:fill="ECECEC" w:val="clear"/>
        </w:rPr>
        <w:tab/>
      </w:r>
    </w:p>
    <w:p>
      <w:pPr>
        <w:pStyle w:val="Tretekstu"/>
        <w:rPr>
          <w:rFonts w:ascii="Calibri" w:hAnsi="Calibri"/>
          <w:i/>
          <w:i/>
          <w:sz w:val="20"/>
        </w:rPr>
      </w:pPr>
      <w:r>
        <w:rPr>
          <w:rFonts w:ascii="Calibri" w:hAnsi="Calibri"/>
          <w:i/>
          <w:sz w:val="20"/>
        </w:rPr>
      </w:r>
    </w:p>
    <w:p>
      <w:pPr>
        <w:pStyle w:val="Tretekstu"/>
        <w:rPr>
          <w:rFonts w:ascii="Calibri" w:hAnsi="Calibri"/>
          <w:i/>
          <w:i/>
          <w:sz w:val="20"/>
        </w:rPr>
      </w:pPr>
      <w:r>
        <w:rPr>
          <w:rFonts w:ascii="Calibri" w:hAnsi="Calibri"/>
          <w:i/>
          <w:sz w:val="20"/>
        </w:rPr>
      </w:r>
    </w:p>
    <w:p>
      <w:pPr>
        <w:pStyle w:val="Tretekstu"/>
        <w:spacing w:before="2" w:after="0"/>
        <w:rPr>
          <w:rFonts w:ascii="Calibri" w:hAnsi="Calibri"/>
          <w:i/>
          <w:i/>
          <w:sz w:val="25"/>
        </w:rPr>
      </w:pPr>
      <w:r>
        <w:rPr>
          <w:rFonts w:ascii="Calibri" w:hAnsi="Calibri"/>
          <w:i/>
          <w:sz w:val="25"/>
        </w:rPr>
      </w:r>
    </w:p>
    <w:tbl>
      <w:tblPr>
        <w:tblStyle w:val="TableNormal"/>
        <w:tblW w:w="8777" w:type="dxa"/>
        <w:jc w:val="left"/>
        <w:tblInd w:w="3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3180"/>
        <w:gridCol w:w="3136"/>
        <w:gridCol w:w="2461"/>
      </w:tblGrid>
      <w:tr>
        <w:trPr>
          <w:trHeight w:val="489" w:hRule="atLeast"/>
        </w:trPr>
        <w:tc>
          <w:tcPr>
            <w:tcW w:w="3180" w:type="dxa"/>
            <w:tcBorders/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alibri" w:hAnsi="Calibri"/>
                <w:i/>
                <w:i/>
                <w:sz w:val="16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ind w:left="50" w:hanging="0"/>
              <w:jc w:val="left"/>
              <w:rPr>
                <w:rFonts w:ascii="Calibri" w:hAnsi="Calibri"/>
                <w:sz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0" distR="0" wp14:anchorId="71FBA5C7">
                      <wp:extent cx="1948815" cy="635"/>
                      <wp:effectExtent l="13970" t="5080" r="9525" b="4445"/>
                      <wp:docPr id="5" name="Kształt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8320" cy="0"/>
                                <a:chOff x="0" y="-720"/>
                                <a:chExt cx="19483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948320" cy="0"/>
                                </a:xfrm>
                                <a:prstGeom prst="line">
                                  <a:avLst/>
                                </a:prstGeom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3" style="position:absolute;margin-left:0pt;margin-top:-0.05pt;width:153.35pt;height:0pt" coordorigin="0,-1" coordsize="3067,0">
                      <v:line id="shape_0" from="0,-1" to="3067,-1" ID="Line 5" stroked="t" style="position:absolute;mso-position-vertical:top">
                        <v:stroke color="black" weight="900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</w:tc>
        <w:tc>
          <w:tcPr>
            <w:tcW w:w="3136" w:type="dxa"/>
            <w:tcBorders/>
          </w:tcPr>
          <w:p>
            <w:pPr>
              <w:pStyle w:val="TableParagraph"/>
              <w:widowControl w:val="false"/>
              <w:spacing w:before="5" w:after="0"/>
              <w:jc w:val="left"/>
              <w:rPr>
                <w:rFonts w:ascii="Calibri" w:hAnsi="Calibri"/>
                <w:i/>
                <w:i/>
                <w:sz w:val="18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45" w:before="0" w:after="0"/>
              <w:ind w:left="63" w:hanging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kern w:val="0"/>
                <w:sz w:val="22"/>
                <w:szCs w:val="22"/>
                <w:lang w:eastAsia="en-US" w:bidi="ar-SA"/>
              </w:rPr>
              <w:t>_</w:t>
            </w:r>
          </w:p>
        </w:tc>
        <w:tc>
          <w:tcPr>
            <w:tcW w:w="2461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i/>
                <w:i/>
                <w:sz w:val="20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rFonts w:ascii="Calibri" w:hAnsi="Calibri"/>
                <w:i/>
                <w:i/>
                <w:sz w:val="18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20" w:before="0" w:after="0"/>
              <w:jc w:val="left"/>
              <w:rPr>
                <w:rFonts w:ascii="Calibri" w:hAnsi="Calibri"/>
                <w:sz w:val="2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mc:AlternateContent>
                <mc:Choice Requires="wpg">
                  <w:drawing>
                    <wp:inline distT="0" distB="0" distL="635" distR="635" wp14:anchorId="37F1E8DE">
                      <wp:extent cx="210820" cy="635"/>
                      <wp:effectExtent l="12065" t="4445" r="5715" b="5080"/>
                      <wp:docPr id="6" name="Kształt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240" cy="0"/>
                                <a:chOff x="0" y="-720"/>
                                <a:chExt cx="2102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10240" cy="0"/>
                                </a:xfrm>
                                <a:prstGeom prst="line">
                                  <a:avLst/>
                                </a:prstGeom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Kształt4" style="position:absolute;margin-left:0pt;margin-top:-0.05pt;width:16.5pt;height:0pt" coordorigin="0,-1" coordsize="330,0">
                      <v:line id="shape_0" from="0,-1" to="330,-1" ID="Line 3" stroked="t" style="position:absolute;mso-position-vertical:top">
                        <v:stroke color="black" weight="9000" joinstyle="round" endcap="flat"/>
                        <v:fill o:detectmouseclick="t" on="false"/>
                        <w10:wrap type="square"/>
                      </v:line>
                    </v:group>
                  </w:pict>
                </mc:Fallback>
              </mc:AlternateContent>
            </w:r>
          </w:p>
        </w:tc>
      </w:tr>
      <w:tr>
        <w:trPr>
          <w:trHeight w:val="666" w:hRule="atLeast"/>
        </w:trPr>
        <w:tc>
          <w:tcPr>
            <w:tcW w:w="3180" w:type="dxa"/>
            <w:tcBorders/>
          </w:tcPr>
          <w:p>
            <w:pPr>
              <w:pStyle w:val="TableParagraph"/>
              <w:widowControl w:val="false"/>
              <w:spacing w:before="85" w:after="0"/>
              <w:ind w:left="865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kern w:val="0"/>
                <w:sz w:val="24"/>
                <w:szCs w:val="22"/>
                <w:lang w:eastAsia="en-US" w:bidi="ar-SA"/>
              </w:rPr>
              <w:t>Imię</w:t>
            </w:r>
            <w:r>
              <w:rPr>
                <w:rFonts w:ascii="Calibri" w:hAnsi="Calibri"/>
                <w:spacing w:val="-2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4"/>
                <w:szCs w:val="22"/>
                <w:lang w:eastAsia="en-US" w:bidi="ar-SA"/>
              </w:rPr>
              <w:t xml:space="preserve">i </w:t>
            </w:r>
            <w:r>
              <w:rPr>
                <w:rFonts w:ascii="Calibri" w:hAnsi="Calibri"/>
                <w:spacing w:val="-2"/>
                <w:kern w:val="0"/>
                <w:sz w:val="24"/>
                <w:szCs w:val="22"/>
                <w:lang w:eastAsia="en-US" w:bidi="ar-SA"/>
              </w:rPr>
              <w:t>nazwisko</w:t>
            </w:r>
          </w:p>
        </w:tc>
        <w:tc>
          <w:tcPr>
            <w:tcW w:w="3136" w:type="dxa"/>
            <w:tcBorders/>
          </w:tcPr>
          <w:p>
            <w:pPr>
              <w:pStyle w:val="TableParagraph"/>
              <w:widowControl w:val="false"/>
              <w:spacing w:lineRule="atLeast" w:line="290" w:before="65" w:after="0"/>
              <w:ind w:left="63" w:firstLine="55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kern w:val="0"/>
                <w:sz w:val="24"/>
                <w:szCs w:val="22"/>
                <w:lang w:eastAsia="en-US" w:bidi="ar-SA"/>
              </w:rPr>
              <w:t>Numer</w:t>
            </w:r>
            <w:r>
              <w:rPr>
                <w:rFonts w:ascii="Calibri" w:hAnsi="Calibri"/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4"/>
                <w:szCs w:val="22"/>
                <w:lang w:eastAsia="en-US" w:bidi="ar-SA"/>
              </w:rPr>
              <w:t>kontaktowy</w:t>
            </w:r>
            <w:r>
              <w:rPr>
                <w:rFonts w:ascii="Calibri" w:hAnsi="Calibri"/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4"/>
                <w:szCs w:val="22"/>
                <w:lang w:eastAsia="en-US" w:bidi="ar-SA"/>
              </w:rPr>
              <w:t>/</w:t>
            </w:r>
            <w:r>
              <w:rPr>
                <w:rFonts w:ascii="Calibri" w:hAnsi="Calibri"/>
                <w:spacing w:val="-13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4"/>
                <w:szCs w:val="22"/>
                <w:lang w:eastAsia="en-US" w:bidi="ar-SA"/>
              </w:rPr>
              <w:t>adres</w:t>
            </w:r>
            <w:r>
              <w:rPr>
                <w:rFonts w:ascii="Calibri" w:hAnsi="Calibri"/>
                <w:spacing w:val="-1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4"/>
                <w:szCs w:val="22"/>
                <w:lang w:eastAsia="en-US" w:bidi="ar-SA"/>
              </w:rPr>
              <w:t xml:space="preserve">e- </w:t>
            </w:r>
            <w:r>
              <w:rPr>
                <w:rFonts w:ascii="Calibri" w:hAnsi="Calibri"/>
                <w:spacing w:val="-4"/>
                <w:kern w:val="0"/>
                <w:sz w:val="24"/>
                <w:szCs w:val="22"/>
                <w:lang w:eastAsia="en-US" w:bidi="ar-SA"/>
              </w:rPr>
              <w:t>mail</w:t>
            </w:r>
          </w:p>
        </w:tc>
        <w:tc>
          <w:tcPr>
            <w:tcW w:w="2461" w:type="dxa"/>
            <w:tcBorders/>
          </w:tcPr>
          <w:p>
            <w:pPr>
              <w:pStyle w:val="TableParagraph"/>
              <w:widowControl w:val="false"/>
              <w:spacing w:before="108" w:after="0"/>
              <w:ind w:left="593" w:hanging="0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kern w:val="0"/>
                <w:sz w:val="24"/>
                <w:szCs w:val="22"/>
                <w:lang w:eastAsia="en-US" w:bidi="ar-SA"/>
              </w:rPr>
              <w:t>Data</w:t>
            </w:r>
            <w:r>
              <w:rPr>
                <w:rFonts w:ascii="Calibri" w:hAnsi="Calibri"/>
                <w:spacing w:val="-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kern w:val="0"/>
                <w:sz w:val="24"/>
                <w:szCs w:val="22"/>
                <w:lang w:eastAsia="en-US" w:bidi="ar-SA"/>
              </w:rPr>
              <w:t>i</w:t>
            </w:r>
            <w:r>
              <w:rPr>
                <w:rFonts w:ascii="Calibri" w:hAnsi="Calibri"/>
                <w:spacing w:val="-4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Calibri" w:hAnsi="Calibri"/>
                <w:spacing w:val="-2"/>
                <w:kern w:val="0"/>
                <w:sz w:val="24"/>
                <w:szCs w:val="22"/>
                <w:lang w:eastAsia="en-US" w:bidi="ar-SA"/>
              </w:rPr>
              <w:t>podpis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200" w:right="1280" w:header="286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" w:after="0"/>
        <w:rPr>
          <w:rFonts w:ascii="Calibri" w:hAnsi="Calibri"/>
          <w:i/>
          <w:i/>
          <w:sz w:val="24"/>
        </w:rPr>
      </w:pPr>
      <w:r>
        <w:rPr>
          <w:rFonts w:ascii="Calibri" w:hAnsi="Calibri"/>
          <w:i/>
          <w:sz w:val="24"/>
        </w:rPr>
      </w:r>
    </w:p>
    <w:p>
      <w:pPr>
        <w:pStyle w:val="ListParagraph"/>
        <w:tabs>
          <w:tab w:val="clear" w:pos="720"/>
          <w:tab w:val="left" w:pos="1285" w:leader="none"/>
        </w:tabs>
        <w:ind w:left="1284" w:right="133" w:hanging="0"/>
        <w:jc w:val="right"/>
        <w:rPr>
          <w:sz w:val="20"/>
        </w:rPr>
      </w:pPr>
      <w:r>
        <w:rPr>
          <w:bCs/>
        </w:rPr>
        <w:t xml:space="preserve">  </w:t>
      </w:r>
    </w:p>
    <w:sectPr>
      <w:headerReference w:type="default" r:id="rId4"/>
      <w:type w:val="nextPage"/>
      <w:pgSz w:w="11906" w:h="16838"/>
      <w:pgMar w:left="1200" w:right="1280" w:header="286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jc w:val="center"/>
      <w:rPr>
        <w:sz w:val="20"/>
      </w:rPr>
    </w:pPr>
    <w:r>
      <w:rPr/>
      <w:drawing>
        <wp:inline distT="0" distB="0" distL="0" distR="0">
          <wp:extent cx="1264285" cy="1267460"/>
          <wp:effectExtent l="0" t="0" r="0" b="0"/>
          <wp:docPr id="1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126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jc w:val="center"/>
      <w:rPr>
        <w:sz w:val="20"/>
      </w:rPr>
    </w:pPr>
    <w:r>
      <w:rPr/>
      <w:drawing>
        <wp:inline distT="0" distB="0" distL="0" distR="0">
          <wp:extent cx="1264285" cy="1267460"/>
          <wp:effectExtent l="0" t="0" r="0" b="0"/>
          <wp:docPr id="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126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jc w:val="center"/>
      <w:rPr>
        <w:sz w:val="20"/>
      </w:rPr>
    </w:pPr>
    <w:r>
      <w:rPr/>
      <w:drawing>
        <wp:inline distT="0" distB="0" distL="0" distR="0">
          <wp:extent cx="1264285" cy="1267460"/>
          <wp:effectExtent l="0" t="0" r="0" b="0"/>
          <wp:docPr id="8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126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1296" w:hanging="862"/>
      </w:pPr>
      <w:rPr>
        <w:sz w:val="22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284" w:hanging="360"/>
      </w:pPr>
      <w:rPr>
        <w:w w:val="100"/>
        <w:lang w:val="pl-PL" w:eastAsia="en-US" w:bidi="ar-SA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560" w:hanging="360"/>
      </w:pPr>
      <w:rPr>
        <w:sz w:val="22"/>
        <w:i w:val="false"/>
        <w:b/>
        <w:szCs w:val="22"/>
        <w:iCs w:val="false"/>
        <w:bCs/>
        <w:w w:val="100"/>
        <w:rFonts w:ascii="Times New Roman" w:hAnsi="Times New Roman" w:eastAsia="Times New Roman" w:cs="Times New Roman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40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860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121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382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643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0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0"/>
        </w:tabs>
        <w:ind w:left="936" w:hanging="348"/>
      </w:pPr>
      <w:rPr>
        <w:sz w:val="24"/>
        <w:spacing w:val="-1"/>
        <w:i w:val="false"/>
        <w:b w:val="false"/>
        <w:szCs w:val="24"/>
        <w:iCs w:val="false"/>
        <w:bCs w:val="false"/>
        <w:w w:val="100"/>
        <w:rFonts w:ascii="Calibri" w:hAnsi="Calibri" w:eastAsia="Calibri" w:cs="Calibri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88" w:hanging="348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37" w:hanging="34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85" w:hanging="34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34" w:hanging="34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83" w:hanging="34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31" w:hanging="34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80" w:hanging="34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29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9"/>
    <w:qFormat/>
    <w:pPr>
      <w:ind w:left="73" w:hanging="0"/>
      <w:outlineLvl w:val="0"/>
    </w:pPr>
    <w:rPr>
      <w:rFonts w:ascii="Calibri" w:hAnsi="Calibri" w:eastAsia="Calibri" w:cs="Calibri"/>
      <w:b/>
      <w:bCs/>
      <w:sz w:val="24"/>
      <w:szCs w:val="24"/>
      <w:u w:val="single" w:color="000000"/>
    </w:rPr>
  </w:style>
  <w:style w:type="paragraph" w:styleId="Nagwek2">
    <w:name w:val="Heading 2"/>
    <w:basedOn w:val="Normal"/>
    <w:uiPriority w:val="9"/>
    <w:unhideWhenUsed/>
    <w:qFormat/>
    <w:pPr>
      <w:ind w:left="1296" w:hanging="1021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729a7"/>
    <w:rPr>
      <w:rFonts w:ascii="Times New Roman" w:hAnsi="Times New Roman" w:eastAsia="Times New Roman" w:cs="Times New Roman"/>
      <w:lang w:val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729a7"/>
    <w:rPr>
      <w:rFonts w:ascii="Times New Roman" w:hAnsi="Times New Roman" w:eastAsia="Times New Roman" w:cs="Times New Roman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0"/>
    <w:qFormat/>
    <w:pPr>
      <w:spacing w:before="81" w:after="0"/>
      <w:ind w:left="76" w:hanging="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284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729a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729a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1D2F7-0C97-4244-ADDB-3D8240DF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LibreOffice/7.1.5.2$Windows_X86_64 LibreOffice_project/85f04e9f809797b8199d13c421bd8a2b025d52b5</Application>
  <AppVersion>15.0000</AppVersion>
  <Pages>7</Pages>
  <Words>1194</Words>
  <Characters>7861</Characters>
  <CharactersWithSpaces>8933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2022-09-27T09:58:00Z</dcterms:created>
  <dc:creator>OGR</dc:creator>
  <dc:description/>
  <dc:language>pl-PL</dc:language>
  <cp:lastModifiedBy/>
  <dcterms:modified xsi:type="dcterms:W3CDTF">2022-10-04T09:43:31Z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</Properties>
</file>